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54E0C" w14:textId="77777777" w:rsidR="00815B3E" w:rsidRPr="00D96DDC" w:rsidRDefault="00815B3E" w:rsidP="00F278C0">
      <w:pPr>
        <w:spacing w:line="276" w:lineRule="auto"/>
        <w:ind w:left="720" w:hanging="360"/>
        <w:jc w:val="center"/>
        <w:rPr>
          <w:rFonts w:ascii="Times New Roman" w:hAnsi="Times New Roman" w:cs="Times New Roman"/>
          <w:b/>
          <w:u w:val="single"/>
        </w:rPr>
      </w:pPr>
      <w:r w:rsidRPr="00D96DDC">
        <w:rPr>
          <w:rFonts w:ascii="Times New Roman" w:hAnsi="Times New Roman" w:cs="Times New Roman"/>
          <w:b/>
          <w:u w:val="single"/>
        </w:rPr>
        <w:t>PROPOSED E-INVOICING SYSTEM</w:t>
      </w:r>
    </w:p>
    <w:p w14:paraId="5E6FF155" w14:textId="77777777" w:rsidR="00815B3E" w:rsidRPr="00D96DDC" w:rsidRDefault="00815B3E" w:rsidP="00F278C0">
      <w:pPr>
        <w:spacing w:line="276" w:lineRule="auto"/>
        <w:rPr>
          <w:rFonts w:ascii="Times New Roman" w:eastAsia="Times New Roman" w:hAnsi="Times New Roman" w:cs="Times New Roman"/>
          <w:color w:val="000000"/>
        </w:rPr>
      </w:pPr>
    </w:p>
    <w:p w14:paraId="198ED206" w14:textId="579320FB" w:rsidR="00437A7F" w:rsidRPr="00D96DDC" w:rsidRDefault="007B4E1F" w:rsidP="00FD7ACE">
      <w:pPr>
        <w:spacing w:after="120" w:line="360" w:lineRule="auto"/>
        <w:jc w:val="both"/>
        <w:rPr>
          <w:rFonts w:ascii="Times New Roman" w:hAnsi="Times New Roman" w:cs="Times New Roman"/>
        </w:rPr>
      </w:pPr>
      <w:r w:rsidRPr="00D96DDC">
        <w:rPr>
          <w:rFonts w:ascii="Times New Roman" w:hAnsi="Times New Roman" w:cs="Times New Roman"/>
        </w:rPr>
        <w:t xml:space="preserve">The GST Council has approved introduction of </w:t>
      </w:r>
      <w:r w:rsidR="00D04722" w:rsidRPr="00D96DDC">
        <w:rPr>
          <w:rFonts w:ascii="Times New Roman" w:hAnsi="Times New Roman" w:cs="Times New Roman"/>
        </w:rPr>
        <w:t xml:space="preserve">‘E-invoicing’ or ‘electronic invoicing’ </w:t>
      </w:r>
      <w:r w:rsidRPr="00D96DDC">
        <w:rPr>
          <w:rFonts w:ascii="Times New Roman" w:hAnsi="Times New Roman" w:cs="Times New Roman"/>
        </w:rPr>
        <w:t xml:space="preserve">in a phased manner for reporting of </w:t>
      </w:r>
      <w:r w:rsidR="007B4926">
        <w:rPr>
          <w:rFonts w:ascii="Times New Roman" w:hAnsi="Times New Roman" w:cs="Times New Roman"/>
        </w:rPr>
        <w:t>b</w:t>
      </w:r>
      <w:r w:rsidRPr="00D96DDC">
        <w:rPr>
          <w:rFonts w:ascii="Times New Roman" w:hAnsi="Times New Roman" w:cs="Times New Roman"/>
        </w:rPr>
        <w:t xml:space="preserve">usiness to </w:t>
      </w:r>
      <w:r w:rsidR="007B4926">
        <w:rPr>
          <w:rFonts w:ascii="Times New Roman" w:hAnsi="Times New Roman" w:cs="Times New Roman"/>
        </w:rPr>
        <w:t>b</w:t>
      </w:r>
      <w:r w:rsidRPr="00D96DDC">
        <w:rPr>
          <w:rFonts w:ascii="Times New Roman" w:hAnsi="Times New Roman" w:cs="Times New Roman"/>
        </w:rPr>
        <w:t>usiness</w:t>
      </w:r>
      <w:r w:rsidR="007B4926">
        <w:rPr>
          <w:rFonts w:ascii="Times New Roman" w:hAnsi="Times New Roman" w:cs="Times New Roman"/>
        </w:rPr>
        <w:t xml:space="preserve"> (B2B)</w:t>
      </w:r>
      <w:r w:rsidRPr="00D96DDC">
        <w:rPr>
          <w:rFonts w:ascii="Times New Roman" w:hAnsi="Times New Roman" w:cs="Times New Roman"/>
        </w:rPr>
        <w:t xml:space="preserve"> invoices to GST System, starting from 1</w:t>
      </w:r>
      <w:r w:rsidRPr="00D96DDC">
        <w:rPr>
          <w:rFonts w:ascii="Times New Roman" w:hAnsi="Times New Roman" w:cs="Times New Roman"/>
          <w:vertAlign w:val="superscript"/>
        </w:rPr>
        <w:t>st</w:t>
      </w:r>
      <w:r w:rsidRPr="00D96DDC">
        <w:rPr>
          <w:rFonts w:ascii="Times New Roman" w:hAnsi="Times New Roman" w:cs="Times New Roman"/>
        </w:rPr>
        <w:t xml:space="preserve"> January 2020 on voluntary basis. Since there was no standard for e-invoice existing in the country, standard for the same </w:t>
      </w:r>
      <w:r w:rsidR="007B4926">
        <w:rPr>
          <w:rFonts w:ascii="Times New Roman" w:hAnsi="Times New Roman" w:cs="Times New Roman"/>
        </w:rPr>
        <w:t>h</w:t>
      </w:r>
      <w:r w:rsidRPr="00D96DDC">
        <w:rPr>
          <w:rFonts w:ascii="Times New Roman" w:hAnsi="Times New Roman" w:cs="Times New Roman"/>
        </w:rPr>
        <w:t xml:space="preserve">as been finalized after consultation with trade/industry bodies as well as </w:t>
      </w:r>
      <w:r w:rsidR="00D04722" w:rsidRPr="00D96DDC">
        <w:rPr>
          <w:rFonts w:ascii="Times New Roman" w:hAnsi="Times New Roman" w:cs="Times New Roman"/>
        </w:rPr>
        <w:t>ICAI</w:t>
      </w:r>
      <w:r w:rsidR="007B4926">
        <w:rPr>
          <w:rFonts w:ascii="Times New Roman" w:hAnsi="Times New Roman" w:cs="Times New Roman"/>
        </w:rPr>
        <w:t xml:space="preserve"> after keeping the draft in public place</w:t>
      </w:r>
      <w:r w:rsidR="00437A7F" w:rsidRPr="00D96DDC">
        <w:rPr>
          <w:rFonts w:ascii="Times New Roman" w:hAnsi="Times New Roman" w:cs="Times New Roman"/>
        </w:rPr>
        <w:t xml:space="preserve">. Having a standard is a must to ensure complete inter-operability of e-invoices across the entire GST eco-system so that e-invoices generated by one software can be read by any other software, thereby eliminating the need of fresh data entry – which is a norm and standard expectation today. The machine readability and uniform interpretation is the key objective. </w:t>
      </w:r>
      <w:r w:rsidR="007B4926">
        <w:rPr>
          <w:rFonts w:ascii="Times New Roman" w:hAnsi="Times New Roman" w:cs="Times New Roman"/>
        </w:rPr>
        <w:t xml:space="preserve">This is also important for reporting the details to GST System as part of Return. </w:t>
      </w:r>
      <w:r w:rsidR="00437A7F" w:rsidRPr="00D96DDC">
        <w:rPr>
          <w:rFonts w:ascii="Times New Roman" w:hAnsi="Times New Roman" w:cs="Times New Roman"/>
        </w:rPr>
        <w:t xml:space="preserve">Apart from the GST System, adoption of a standard will also ensure that an e-invoice shared by a seller with his buyer or bank or agent or any other player in the whole business eco-system can be read by machines and obviate and hence eliminate data entry errors. </w:t>
      </w:r>
    </w:p>
    <w:p w14:paraId="078A34F5" w14:textId="040B0558" w:rsidR="00942A2E" w:rsidRPr="00D96DDC" w:rsidRDefault="007B4E1F" w:rsidP="00FD7ACE">
      <w:pPr>
        <w:spacing w:after="120" w:line="360" w:lineRule="auto"/>
        <w:jc w:val="both"/>
        <w:rPr>
          <w:rFonts w:ascii="Times New Roman" w:hAnsi="Times New Roman" w:cs="Times New Roman"/>
        </w:rPr>
      </w:pPr>
      <w:r w:rsidRPr="00D96DDC">
        <w:rPr>
          <w:rFonts w:ascii="Times New Roman" w:hAnsi="Times New Roman" w:cs="Times New Roman"/>
        </w:rPr>
        <w:t>The GST Council approved the standard of e-invoice in its 37</w:t>
      </w:r>
      <w:r w:rsidRPr="00D96DDC">
        <w:rPr>
          <w:rFonts w:ascii="Times New Roman" w:hAnsi="Times New Roman" w:cs="Times New Roman"/>
          <w:vertAlign w:val="superscript"/>
        </w:rPr>
        <w:t>th</w:t>
      </w:r>
      <w:r w:rsidRPr="00D96DDC">
        <w:rPr>
          <w:rFonts w:ascii="Times New Roman" w:hAnsi="Times New Roman" w:cs="Times New Roman"/>
        </w:rPr>
        <w:t xml:space="preserve"> meeting held on 20</w:t>
      </w:r>
      <w:r w:rsidRPr="00D96DDC">
        <w:rPr>
          <w:rFonts w:ascii="Times New Roman" w:hAnsi="Times New Roman" w:cs="Times New Roman"/>
          <w:vertAlign w:val="superscript"/>
        </w:rPr>
        <w:t>th</w:t>
      </w:r>
      <w:r w:rsidRPr="00D96DDC">
        <w:rPr>
          <w:rFonts w:ascii="Times New Roman" w:hAnsi="Times New Roman" w:cs="Times New Roman"/>
        </w:rPr>
        <w:t xml:space="preserve"> Sept 2019 and the same along with schema has been published on GST portal. Standards are generally abstruse and thus an explanation document is required to present the same in common man’s language. Also, t</w:t>
      </w:r>
      <w:r w:rsidR="00D04722" w:rsidRPr="00D96DDC">
        <w:rPr>
          <w:rFonts w:ascii="Times New Roman" w:hAnsi="Times New Roman" w:cs="Times New Roman"/>
        </w:rPr>
        <w:t>here are lot of myth or misconcept</w:t>
      </w:r>
      <w:r w:rsidRPr="00D96DDC">
        <w:rPr>
          <w:rFonts w:ascii="Times New Roman" w:hAnsi="Times New Roman" w:cs="Times New Roman"/>
        </w:rPr>
        <w:t xml:space="preserve">ion </w:t>
      </w:r>
      <w:r w:rsidR="00D04722" w:rsidRPr="00D96DDC">
        <w:rPr>
          <w:rFonts w:ascii="Times New Roman" w:hAnsi="Times New Roman" w:cs="Times New Roman"/>
        </w:rPr>
        <w:t>about e</w:t>
      </w:r>
      <w:r w:rsidRPr="00D96DDC">
        <w:rPr>
          <w:rFonts w:ascii="Times New Roman" w:hAnsi="Times New Roman" w:cs="Times New Roman"/>
        </w:rPr>
        <w:t>-</w:t>
      </w:r>
      <w:r w:rsidR="00D04722" w:rsidRPr="00D96DDC">
        <w:rPr>
          <w:rFonts w:ascii="Times New Roman" w:hAnsi="Times New Roman" w:cs="Times New Roman"/>
        </w:rPr>
        <w:t xml:space="preserve">Invoice. </w:t>
      </w:r>
      <w:r w:rsidRPr="00D96DDC">
        <w:rPr>
          <w:rFonts w:ascii="Times New Roman" w:hAnsi="Times New Roman" w:cs="Times New Roman"/>
        </w:rPr>
        <w:t xml:space="preserve">The present </w:t>
      </w:r>
      <w:r w:rsidR="00D04722" w:rsidRPr="00D96DDC">
        <w:rPr>
          <w:rFonts w:ascii="Times New Roman" w:hAnsi="Times New Roman" w:cs="Times New Roman"/>
        </w:rPr>
        <w:t xml:space="preserve">document </w:t>
      </w:r>
      <w:r w:rsidR="00F333E0" w:rsidRPr="00D96DDC">
        <w:rPr>
          <w:rFonts w:ascii="Times New Roman" w:hAnsi="Times New Roman" w:cs="Times New Roman"/>
        </w:rPr>
        <w:t xml:space="preserve">is an attempt to explain the concept of e-invoice, how it operates and basics of standards. It also contains </w:t>
      </w:r>
      <w:r w:rsidR="00D04722" w:rsidRPr="00D96DDC">
        <w:rPr>
          <w:rFonts w:ascii="Times New Roman" w:hAnsi="Times New Roman" w:cs="Times New Roman"/>
        </w:rPr>
        <w:t>FAQ</w:t>
      </w:r>
      <w:r w:rsidR="00F333E0" w:rsidRPr="00D96DDC">
        <w:rPr>
          <w:rFonts w:ascii="Times New Roman" w:hAnsi="Times New Roman" w:cs="Times New Roman"/>
        </w:rPr>
        <w:t xml:space="preserve">s which answer the questions raised by people who responded to the draft </w:t>
      </w:r>
      <w:r w:rsidR="00437A7F" w:rsidRPr="00D96DDC">
        <w:rPr>
          <w:rFonts w:ascii="Times New Roman" w:hAnsi="Times New Roman" w:cs="Times New Roman"/>
        </w:rPr>
        <w:t xml:space="preserve">e-invoice </w:t>
      </w:r>
      <w:r w:rsidR="00F333E0" w:rsidRPr="00D96DDC">
        <w:rPr>
          <w:rFonts w:ascii="Times New Roman" w:hAnsi="Times New Roman" w:cs="Times New Roman"/>
        </w:rPr>
        <w:t>standard</w:t>
      </w:r>
      <w:r w:rsidR="007B4926">
        <w:rPr>
          <w:rFonts w:ascii="Times New Roman" w:hAnsi="Times New Roman" w:cs="Times New Roman"/>
        </w:rPr>
        <w:t xml:space="preserve"> used for public consultation</w:t>
      </w:r>
      <w:r w:rsidR="00F333E0" w:rsidRPr="00D96DDC">
        <w:rPr>
          <w:rFonts w:ascii="Times New Roman" w:hAnsi="Times New Roman" w:cs="Times New Roman"/>
        </w:rPr>
        <w:t xml:space="preserve">. It is expected that the document will also be useful for the taxpayers, tax consultants and the </w:t>
      </w:r>
      <w:r w:rsidR="00D04722" w:rsidRPr="00D96DDC">
        <w:rPr>
          <w:rFonts w:ascii="Times New Roman" w:hAnsi="Times New Roman" w:cs="Times New Roman"/>
        </w:rPr>
        <w:t xml:space="preserve">software </w:t>
      </w:r>
      <w:r w:rsidR="00F333E0" w:rsidRPr="00D96DDC">
        <w:rPr>
          <w:rFonts w:ascii="Times New Roman" w:hAnsi="Times New Roman" w:cs="Times New Roman"/>
        </w:rPr>
        <w:t xml:space="preserve">companies </w:t>
      </w:r>
      <w:r w:rsidR="00D04722" w:rsidRPr="00D96DDC">
        <w:rPr>
          <w:rFonts w:ascii="Times New Roman" w:hAnsi="Times New Roman" w:cs="Times New Roman"/>
        </w:rPr>
        <w:t xml:space="preserve">to adopt the designed standard. </w:t>
      </w:r>
    </w:p>
    <w:p w14:paraId="0F349333" w14:textId="77777777" w:rsidR="00FD7ACE" w:rsidRPr="00D96DDC" w:rsidRDefault="002E48EE" w:rsidP="00FD7ACE">
      <w:pPr>
        <w:spacing w:after="120" w:line="360" w:lineRule="auto"/>
        <w:contextualSpacing/>
        <w:jc w:val="both"/>
        <w:rPr>
          <w:rFonts w:ascii="Times New Roman" w:hAnsi="Times New Roman" w:cs="Times New Roman"/>
          <w:b/>
        </w:rPr>
      </w:pPr>
      <w:r w:rsidRPr="00D96DDC">
        <w:rPr>
          <w:rFonts w:ascii="Times New Roman" w:eastAsia="Times New Roman" w:hAnsi="Times New Roman" w:cs="Times New Roman"/>
          <w:b/>
          <w:color w:val="000000"/>
        </w:rPr>
        <w:t xml:space="preserve">A. </w:t>
      </w:r>
      <w:r w:rsidR="00FD7ACE" w:rsidRPr="00D96DDC">
        <w:rPr>
          <w:rFonts w:ascii="Times New Roman" w:hAnsi="Times New Roman" w:cs="Times New Roman"/>
          <w:b/>
        </w:rPr>
        <w:t>What is e-invoice?</w:t>
      </w:r>
    </w:p>
    <w:p w14:paraId="63FBFEC9" w14:textId="4175C377" w:rsidR="00D04722" w:rsidRPr="00D96DDC" w:rsidRDefault="00437A7F" w:rsidP="00437A7F">
      <w:pPr>
        <w:spacing w:after="120" w:line="360" w:lineRule="auto"/>
        <w:jc w:val="both"/>
        <w:rPr>
          <w:rFonts w:ascii="Times New Roman" w:hAnsi="Times New Roman" w:cs="Times New Roman"/>
        </w:rPr>
      </w:pPr>
      <w:r w:rsidRPr="00D96DDC">
        <w:rPr>
          <w:rFonts w:ascii="Times New Roman" w:hAnsi="Times New Roman" w:cs="Times New Roman"/>
        </w:rPr>
        <w:t xml:space="preserve">If an invoice is generated by a software on the computer or Point of Sales (PoS) machine then does it become an e-invoice? Is e-invoice as a system where taxpayers can generate the invoices centrally? Many such questions are raised when e-invoice gets discussed.  </w:t>
      </w:r>
    </w:p>
    <w:p w14:paraId="3561276C" w14:textId="0D316822" w:rsidR="00437A7F" w:rsidRPr="00D96DDC" w:rsidRDefault="007B4926" w:rsidP="00FD7ACE">
      <w:pPr>
        <w:spacing w:after="120" w:line="360" w:lineRule="auto"/>
        <w:jc w:val="both"/>
        <w:rPr>
          <w:rFonts w:ascii="Times New Roman" w:hAnsi="Times New Roman" w:cs="Times New Roman"/>
        </w:rPr>
      </w:pPr>
      <w:r>
        <w:rPr>
          <w:rFonts w:ascii="Times New Roman" w:hAnsi="Times New Roman" w:cs="Times New Roman"/>
        </w:rPr>
        <w:t>E</w:t>
      </w:r>
      <w:r w:rsidR="00437A7F" w:rsidRPr="00D96DDC">
        <w:rPr>
          <w:rFonts w:ascii="Times New Roman" w:hAnsi="Times New Roman" w:cs="Times New Roman"/>
        </w:rPr>
        <w:t xml:space="preserve">-invoice does not mean generation of invoices from a central portal of tax department, </w:t>
      </w:r>
      <w:r w:rsidR="00FD7ACE" w:rsidRPr="00D96DDC">
        <w:rPr>
          <w:rFonts w:ascii="Times New Roman" w:hAnsi="Times New Roman" w:cs="Times New Roman"/>
        </w:rPr>
        <w:t xml:space="preserve">as any such centralization will bring unnecessary restriction on the way trade is conducted. </w:t>
      </w:r>
      <w:r w:rsidR="00D04722" w:rsidRPr="00D96DDC">
        <w:rPr>
          <w:rFonts w:ascii="Times New Roman" w:hAnsi="Times New Roman" w:cs="Times New Roman"/>
        </w:rPr>
        <w:t>In</w:t>
      </w:r>
      <w:r w:rsidR="00437A7F" w:rsidRPr="00D96DDC">
        <w:rPr>
          <w:rFonts w:ascii="Times New Roman" w:hAnsi="Times New Roman" w:cs="Times New Roman"/>
        </w:rPr>
        <w:t xml:space="preserve"> </w:t>
      </w:r>
      <w:r w:rsidR="00D04722" w:rsidRPr="00D96DDC">
        <w:rPr>
          <w:rFonts w:ascii="Times New Roman" w:hAnsi="Times New Roman" w:cs="Times New Roman"/>
        </w:rPr>
        <w:t>fact</w:t>
      </w:r>
      <w:r w:rsidR="00DB39D0" w:rsidRPr="00D96DDC">
        <w:rPr>
          <w:rFonts w:ascii="Times New Roman" w:hAnsi="Times New Roman" w:cs="Times New Roman"/>
        </w:rPr>
        <w:t xml:space="preserve">, taxpayers have different requirements and expectation, which can’t be met from one software generating e-invoices </w:t>
      </w:r>
      <w:r w:rsidR="00FD7ACE" w:rsidRPr="00D96DDC">
        <w:rPr>
          <w:rFonts w:ascii="Times New Roman" w:hAnsi="Times New Roman" w:cs="Times New Roman"/>
        </w:rPr>
        <w:t xml:space="preserve">from </w:t>
      </w:r>
      <w:r w:rsidR="00DB39D0" w:rsidRPr="00D96DDC">
        <w:rPr>
          <w:rFonts w:ascii="Times New Roman" w:hAnsi="Times New Roman" w:cs="Times New Roman"/>
        </w:rPr>
        <w:t>a</w:t>
      </w:r>
      <w:r w:rsidR="00FD7ACE" w:rsidRPr="00D96DDC">
        <w:rPr>
          <w:rFonts w:ascii="Times New Roman" w:hAnsi="Times New Roman" w:cs="Times New Roman"/>
        </w:rPr>
        <w:t xml:space="preserve"> portal </w:t>
      </w:r>
      <w:r w:rsidR="00DB39D0" w:rsidRPr="00D96DDC">
        <w:rPr>
          <w:rFonts w:ascii="Times New Roman" w:hAnsi="Times New Roman" w:cs="Times New Roman"/>
        </w:rPr>
        <w:t>for the whole country</w:t>
      </w:r>
      <w:r w:rsidR="00FD7ACE" w:rsidRPr="00D96DDC">
        <w:rPr>
          <w:rFonts w:ascii="Times New Roman" w:hAnsi="Times New Roman" w:cs="Times New Roman"/>
        </w:rPr>
        <w:t>.</w:t>
      </w:r>
      <w:r w:rsidR="00DB39D0" w:rsidRPr="00D96DDC">
        <w:rPr>
          <w:rFonts w:ascii="Times New Roman" w:hAnsi="Times New Roman" w:cs="Times New Roman"/>
        </w:rPr>
        <w:t xml:space="preserve"> </w:t>
      </w:r>
      <w:r w:rsidR="00D04722" w:rsidRPr="00D96DDC">
        <w:rPr>
          <w:rFonts w:ascii="Times New Roman" w:hAnsi="Times New Roman" w:cs="Times New Roman"/>
        </w:rPr>
        <w:t xml:space="preserve"> Invoice generated by each software </w:t>
      </w:r>
      <w:r w:rsidR="00437A7F" w:rsidRPr="00D96DDC">
        <w:rPr>
          <w:rFonts w:ascii="Times New Roman" w:hAnsi="Times New Roman" w:cs="Times New Roman"/>
        </w:rPr>
        <w:t>may</w:t>
      </w:r>
      <w:r w:rsidR="00D04722" w:rsidRPr="00D96DDC">
        <w:rPr>
          <w:rFonts w:ascii="Times New Roman" w:hAnsi="Times New Roman" w:cs="Times New Roman"/>
        </w:rPr>
        <w:t xml:space="preserve"> look more or les</w:t>
      </w:r>
      <w:r w:rsidR="00437A7F" w:rsidRPr="00D96DDC">
        <w:rPr>
          <w:rFonts w:ascii="Times New Roman" w:hAnsi="Times New Roman" w:cs="Times New Roman"/>
        </w:rPr>
        <w:t>s</w:t>
      </w:r>
      <w:r w:rsidR="00D04722" w:rsidRPr="00D96DDC">
        <w:rPr>
          <w:rFonts w:ascii="Times New Roman" w:hAnsi="Times New Roman" w:cs="Times New Roman"/>
        </w:rPr>
        <w:t xml:space="preserve"> same, however</w:t>
      </w:r>
      <w:r w:rsidR="00437A7F" w:rsidRPr="00D96DDC">
        <w:rPr>
          <w:rFonts w:ascii="Times New Roman" w:hAnsi="Times New Roman" w:cs="Times New Roman"/>
        </w:rPr>
        <w:t xml:space="preserve">, they can’t be understood by another computer system even though </w:t>
      </w:r>
      <w:r w:rsidR="00D04722" w:rsidRPr="00D96DDC">
        <w:rPr>
          <w:rFonts w:ascii="Times New Roman" w:hAnsi="Times New Roman" w:cs="Times New Roman"/>
        </w:rPr>
        <w:t xml:space="preserve">business users </w:t>
      </w:r>
      <w:r w:rsidR="00437A7F" w:rsidRPr="00D96DDC">
        <w:rPr>
          <w:rFonts w:ascii="Times New Roman" w:hAnsi="Times New Roman" w:cs="Times New Roman"/>
        </w:rPr>
        <w:t>understand them fully</w:t>
      </w:r>
      <w:r w:rsidR="00D04722" w:rsidRPr="00D96DDC">
        <w:rPr>
          <w:rFonts w:ascii="Times New Roman" w:hAnsi="Times New Roman" w:cs="Times New Roman"/>
        </w:rPr>
        <w:t xml:space="preserve">. </w:t>
      </w:r>
      <w:r w:rsidR="00437A7F" w:rsidRPr="00D96DDC">
        <w:rPr>
          <w:rFonts w:ascii="Times New Roman" w:hAnsi="Times New Roman" w:cs="Times New Roman"/>
        </w:rPr>
        <w:t>For example, a</w:t>
      </w:r>
      <w:r w:rsidR="00D04722" w:rsidRPr="00D96DDC">
        <w:rPr>
          <w:rFonts w:ascii="Times New Roman" w:hAnsi="Times New Roman" w:cs="Times New Roman"/>
        </w:rPr>
        <w:t xml:space="preserve">n Invoice generated by SAP system </w:t>
      </w:r>
      <w:r w:rsidR="00D04722" w:rsidRPr="00D96DDC">
        <w:rPr>
          <w:rFonts w:ascii="Times New Roman" w:hAnsi="Times New Roman" w:cs="Times New Roman"/>
        </w:rPr>
        <w:lastRenderedPageBreak/>
        <w:t xml:space="preserve">cannot be read by a machine which is using ‘Tally’ system. </w:t>
      </w:r>
      <w:r w:rsidR="00437A7F" w:rsidRPr="00D96DDC">
        <w:rPr>
          <w:rFonts w:ascii="Times New Roman" w:hAnsi="Times New Roman" w:cs="Times New Roman"/>
        </w:rPr>
        <w:t>Likewise</w:t>
      </w:r>
      <w:r w:rsidR="00D04722" w:rsidRPr="00D96DDC">
        <w:rPr>
          <w:rFonts w:ascii="Times New Roman" w:hAnsi="Times New Roman" w:cs="Times New Roman"/>
        </w:rPr>
        <w:t xml:space="preserve"> there are </w:t>
      </w:r>
      <w:r w:rsidR="00437A7F" w:rsidRPr="00D96DDC">
        <w:rPr>
          <w:rFonts w:ascii="Times New Roman" w:hAnsi="Times New Roman" w:cs="Times New Roman"/>
        </w:rPr>
        <w:t>hundreds of accounting</w:t>
      </w:r>
      <w:r>
        <w:rPr>
          <w:rFonts w:ascii="Times New Roman" w:hAnsi="Times New Roman" w:cs="Times New Roman"/>
        </w:rPr>
        <w:t>/billing</w:t>
      </w:r>
      <w:r w:rsidR="00437A7F" w:rsidRPr="00D96DDC">
        <w:rPr>
          <w:rFonts w:ascii="Times New Roman" w:hAnsi="Times New Roman" w:cs="Times New Roman"/>
        </w:rPr>
        <w:t xml:space="preserve"> software which generate invoices but they all use their own formats to store information electronically and data on such invoices can’t be understood by the GST System</w:t>
      </w:r>
      <w:r>
        <w:rPr>
          <w:rFonts w:ascii="Times New Roman" w:hAnsi="Times New Roman" w:cs="Times New Roman"/>
        </w:rPr>
        <w:t xml:space="preserve"> if reported in their respective formats</w:t>
      </w:r>
      <w:r w:rsidR="00437A7F" w:rsidRPr="00D96DDC">
        <w:rPr>
          <w:rFonts w:ascii="Times New Roman" w:hAnsi="Times New Roman" w:cs="Times New Roman"/>
        </w:rPr>
        <w:t>.</w:t>
      </w:r>
      <w:r w:rsidR="00D04722" w:rsidRPr="00D96DDC">
        <w:rPr>
          <w:rFonts w:ascii="Times New Roman" w:hAnsi="Times New Roman" w:cs="Times New Roman"/>
        </w:rPr>
        <w:t xml:space="preserve"> Hence a need </w:t>
      </w:r>
      <w:r w:rsidR="00437A7F" w:rsidRPr="00D96DDC">
        <w:rPr>
          <w:rFonts w:ascii="Times New Roman" w:hAnsi="Times New Roman" w:cs="Times New Roman"/>
        </w:rPr>
        <w:t xml:space="preserve">was felt to </w:t>
      </w:r>
      <w:r w:rsidR="00D04722" w:rsidRPr="00D96DDC">
        <w:rPr>
          <w:rFonts w:ascii="Times New Roman" w:hAnsi="Times New Roman" w:cs="Times New Roman"/>
        </w:rPr>
        <w:t xml:space="preserve">standardize </w:t>
      </w:r>
      <w:r w:rsidR="00437A7F" w:rsidRPr="00D96DDC">
        <w:rPr>
          <w:rFonts w:ascii="Times New Roman" w:hAnsi="Times New Roman" w:cs="Times New Roman"/>
        </w:rPr>
        <w:t xml:space="preserve">the format in which electronic </w:t>
      </w:r>
      <w:r w:rsidR="00D04722" w:rsidRPr="00D96DDC">
        <w:rPr>
          <w:rFonts w:ascii="Times New Roman" w:hAnsi="Times New Roman" w:cs="Times New Roman"/>
        </w:rPr>
        <w:t xml:space="preserve">data </w:t>
      </w:r>
      <w:r w:rsidR="00437A7F" w:rsidRPr="00D96DDC">
        <w:rPr>
          <w:rFonts w:ascii="Times New Roman" w:hAnsi="Times New Roman" w:cs="Times New Roman"/>
        </w:rPr>
        <w:t>of</w:t>
      </w:r>
      <w:r w:rsidR="00D04722" w:rsidRPr="00D96DDC">
        <w:rPr>
          <w:rFonts w:ascii="Times New Roman" w:hAnsi="Times New Roman" w:cs="Times New Roman"/>
        </w:rPr>
        <w:t xml:space="preserve"> an Invoice </w:t>
      </w:r>
      <w:r w:rsidR="00437A7F" w:rsidRPr="00D96DDC">
        <w:rPr>
          <w:rFonts w:ascii="Times New Roman" w:hAnsi="Times New Roman" w:cs="Times New Roman"/>
        </w:rPr>
        <w:t xml:space="preserve">will be shared with others </w:t>
      </w:r>
      <w:r w:rsidR="00D04722" w:rsidRPr="00D96DDC">
        <w:rPr>
          <w:rFonts w:ascii="Times New Roman" w:hAnsi="Times New Roman" w:cs="Times New Roman"/>
        </w:rPr>
        <w:t>to ensure there is interoperability of the data.</w:t>
      </w:r>
      <w:r w:rsidR="00437A7F" w:rsidRPr="00D96DDC">
        <w:rPr>
          <w:rFonts w:ascii="Times New Roman" w:hAnsi="Times New Roman" w:cs="Times New Roman"/>
        </w:rPr>
        <w:t xml:space="preserve"> The adoption of standards will in no way impact the way user would see the physical (printed) invoice or electronic (ex pdf version) invoice. All these software would adopt the new e-Invoice standard wherein they would re-align their data access and retrieval in the standard format. However, users of the software would not find any change since they would continue to see the physical or electronic</w:t>
      </w:r>
      <w:r>
        <w:rPr>
          <w:rFonts w:ascii="Times New Roman" w:hAnsi="Times New Roman" w:cs="Times New Roman"/>
        </w:rPr>
        <w:t xml:space="preserve"> </w:t>
      </w:r>
      <w:r w:rsidR="00437A7F" w:rsidRPr="00D96DDC">
        <w:rPr>
          <w:rFonts w:ascii="Times New Roman" w:hAnsi="Times New Roman" w:cs="Times New Roman"/>
        </w:rPr>
        <w:t xml:space="preserve">(PDF/Excel) output of the invoices in the same manner as it existed before </w:t>
      </w:r>
      <w:r>
        <w:rPr>
          <w:rFonts w:ascii="Times New Roman" w:hAnsi="Times New Roman" w:cs="Times New Roman"/>
        </w:rPr>
        <w:t xml:space="preserve">incorporation of </w:t>
      </w:r>
      <w:r w:rsidR="00437A7F" w:rsidRPr="00D96DDC">
        <w:rPr>
          <w:rFonts w:ascii="Times New Roman" w:hAnsi="Times New Roman" w:cs="Times New Roman"/>
        </w:rPr>
        <w:t xml:space="preserve">e-Invoice standard </w:t>
      </w:r>
      <w:r>
        <w:rPr>
          <w:rFonts w:ascii="Times New Roman" w:hAnsi="Times New Roman" w:cs="Times New Roman"/>
        </w:rPr>
        <w:t>in</w:t>
      </w:r>
      <w:r w:rsidR="00437A7F" w:rsidRPr="00D96DDC">
        <w:rPr>
          <w:rFonts w:ascii="Times New Roman" w:hAnsi="Times New Roman" w:cs="Times New Roman"/>
        </w:rPr>
        <w:t xml:space="preserve"> the software. </w:t>
      </w:r>
      <w:r w:rsidR="00DB39D0" w:rsidRPr="00D96DDC">
        <w:rPr>
          <w:rFonts w:ascii="Times New Roman" w:hAnsi="Times New Roman" w:cs="Times New Roman"/>
        </w:rPr>
        <w:t xml:space="preserve">Thus the taxpayer </w:t>
      </w:r>
      <w:r w:rsidR="00D04722" w:rsidRPr="00D96DDC">
        <w:rPr>
          <w:rFonts w:ascii="Times New Roman" w:hAnsi="Times New Roman" w:cs="Times New Roman"/>
        </w:rPr>
        <w:t xml:space="preserve">would </w:t>
      </w:r>
      <w:r w:rsidR="00DB39D0" w:rsidRPr="00D96DDC">
        <w:rPr>
          <w:rFonts w:ascii="Times New Roman" w:hAnsi="Times New Roman" w:cs="Times New Roman"/>
        </w:rPr>
        <w:t xml:space="preserve">continue to </w:t>
      </w:r>
      <w:r w:rsidR="00FD7ACE" w:rsidRPr="00D96DDC">
        <w:rPr>
          <w:rFonts w:ascii="Times New Roman" w:hAnsi="Times New Roman" w:cs="Times New Roman"/>
        </w:rPr>
        <w:t>use his accounting system/ERP</w:t>
      </w:r>
      <w:r w:rsidR="00DB39D0" w:rsidRPr="00D96DDC">
        <w:rPr>
          <w:rFonts w:ascii="Times New Roman" w:hAnsi="Times New Roman" w:cs="Times New Roman"/>
        </w:rPr>
        <w:t xml:space="preserve"> or excel based tools or any such tool for creating the electronic invoice</w:t>
      </w:r>
      <w:r>
        <w:rPr>
          <w:rFonts w:ascii="Times New Roman" w:hAnsi="Times New Roman" w:cs="Times New Roman"/>
        </w:rPr>
        <w:t xml:space="preserve"> as s/he is using today</w:t>
      </w:r>
      <w:r w:rsidR="00437A7F" w:rsidRPr="00D96DDC">
        <w:rPr>
          <w:rFonts w:ascii="Times New Roman" w:hAnsi="Times New Roman" w:cs="Times New Roman"/>
        </w:rPr>
        <w:t>.</w:t>
      </w:r>
    </w:p>
    <w:p w14:paraId="6895889C" w14:textId="3B21FA91" w:rsidR="00FD7ACE" w:rsidRPr="00D96DDC" w:rsidRDefault="00437A7F" w:rsidP="00FD7ACE">
      <w:pPr>
        <w:spacing w:after="120" w:line="360" w:lineRule="auto"/>
        <w:jc w:val="both"/>
        <w:rPr>
          <w:rFonts w:ascii="Times New Roman" w:hAnsi="Times New Roman" w:cs="Times New Roman"/>
        </w:rPr>
      </w:pPr>
      <w:r w:rsidRPr="00D96DDC">
        <w:rPr>
          <w:rFonts w:ascii="Times New Roman" w:hAnsi="Times New Roman" w:cs="Times New Roman"/>
        </w:rPr>
        <w:t xml:space="preserve">To help small taxpayers adopt e-invoice system, GSTN has empaneled </w:t>
      </w:r>
      <w:r w:rsidR="00DB39D0" w:rsidRPr="00D96DDC">
        <w:rPr>
          <w:rFonts w:ascii="Times New Roman" w:hAnsi="Times New Roman" w:cs="Times New Roman"/>
        </w:rPr>
        <w:t>eight accounting</w:t>
      </w:r>
      <w:r w:rsidR="003C444D" w:rsidRPr="00D96DDC">
        <w:rPr>
          <w:rFonts w:ascii="Times New Roman" w:hAnsi="Times New Roman" w:cs="Times New Roman"/>
        </w:rPr>
        <w:t xml:space="preserve"> &amp; billing</w:t>
      </w:r>
      <w:r w:rsidR="00DB39D0" w:rsidRPr="00D96DDC">
        <w:rPr>
          <w:rFonts w:ascii="Times New Roman" w:hAnsi="Times New Roman" w:cs="Times New Roman"/>
        </w:rPr>
        <w:t xml:space="preserve"> software which provide </w:t>
      </w:r>
      <w:r w:rsidR="00FD7ACE" w:rsidRPr="00D96DDC">
        <w:rPr>
          <w:rFonts w:ascii="Times New Roman" w:hAnsi="Times New Roman" w:cs="Times New Roman"/>
        </w:rPr>
        <w:t xml:space="preserve">basic accounting </w:t>
      </w:r>
      <w:r w:rsidR="003C444D" w:rsidRPr="00D96DDC">
        <w:rPr>
          <w:rFonts w:ascii="Times New Roman" w:hAnsi="Times New Roman" w:cs="Times New Roman"/>
        </w:rPr>
        <w:t xml:space="preserve">and billing </w:t>
      </w:r>
      <w:r w:rsidR="00FD7ACE" w:rsidRPr="00D96DDC">
        <w:rPr>
          <w:rFonts w:ascii="Times New Roman" w:hAnsi="Times New Roman" w:cs="Times New Roman"/>
        </w:rPr>
        <w:t>system free of cost to small taxpayers.</w:t>
      </w:r>
      <w:r w:rsidR="008225C1" w:rsidRPr="00D96DDC">
        <w:rPr>
          <w:rFonts w:ascii="Times New Roman" w:hAnsi="Times New Roman" w:cs="Times New Roman"/>
        </w:rPr>
        <w:t xml:space="preserve"> </w:t>
      </w:r>
      <w:r w:rsidRPr="00D96DDC">
        <w:rPr>
          <w:rFonts w:ascii="Times New Roman" w:hAnsi="Times New Roman" w:cs="Times New Roman"/>
        </w:rPr>
        <w:t xml:space="preserve">Those small taxpayers who do not have accounting software today, can use one of the empaneled software products, which come in both flavors, online (cloud based) as well as offline (installed on the computer system of the user). </w:t>
      </w:r>
      <w:r w:rsidRPr="00D96DDC" w:rsidDel="00437A7F">
        <w:rPr>
          <w:rFonts w:ascii="Times New Roman" w:hAnsi="Times New Roman" w:cs="Times New Roman"/>
        </w:rPr>
        <w:t xml:space="preserve"> </w:t>
      </w:r>
    </w:p>
    <w:p w14:paraId="53E8AC85" w14:textId="202F4069" w:rsidR="00455ED8" w:rsidRPr="00D96DDC" w:rsidRDefault="00455ED8" w:rsidP="00437A7F">
      <w:pPr>
        <w:spacing w:after="120" w:line="360" w:lineRule="auto"/>
        <w:contextualSpacing/>
        <w:jc w:val="both"/>
        <w:rPr>
          <w:rFonts w:ascii="Times New Roman" w:hAnsi="Times New Roman" w:cs="Times New Roman"/>
          <w:b/>
        </w:rPr>
      </w:pPr>
      <w:r w:rsidRPr="00D96DDC">
        <w:rPr>
          <w:rFonts w:ascii="Times New Roman" w:hAnsi="Times New Roman" w:cs="Times New Roman"/>
          <w:b/>
        </w:rPr>
        <w:t>B. e-Invoice and Tax Department</w:t>
      </w:r>
    </w:p>
    <w:p w14:paraId="66E880EC" w14:textId="4FC6CAAB" w:rsidR="00437A7F" w:rsidRPr="00D96DDC" w:rsidRDefault="00FD7ACE" w:rsidP="00437A7F">
      <w:pPr>
        <w:spacing w:after="120" w:line="360" w:lineRule="auto"/>
        <w:contextualSpacing/>
        <w:jc w:val="both"/>
        <w:rPr>
          <w:rFonts w:ascii="Times New Roman" w:hAnsi="Times New Roman" w:cs="Times New Roman"/>
        </w:rPr>
      </w:pPr>
      <w:r w:rsidRPr="00D96DDC">
        <w:rPr>
          <w:rFonts w:ascii="Times New Roman" w:hAnsi="Times New Roman" w:cs="Times New Roman"/>
        </w:rPr>
        <w:t xml:space="preserve">The e-invoice system being implemented </w:t>
      </w:r>
      <w:r w:rsidR="00455ED8" w:rsidRPr="00D96DDC">
        <w:rPr>
          <w:rFonts w:ascii="Times New Roman" w:hAnsi="Times New Roman" w:cs="Times New Roman"/>
        </w:rPr>
        <w:t xml:space="preserve">by tax departments </w:t>
      </w:r>
      <w:r w:rsidRPr="00D96DDC">
        <w:rPr>
          <w:rFonts w:ascii="Times New Roman" w:hAnsi="Times New Roman" w:cs="Times New Roman"/>
        </w:rPr>
        <w:t xml:space="preserve">across the globe consists of two important parts namely, </w:t>
      </w:r>
    </w:p>
    <w:p w14:paraId="4BA6A9B4" w14:textId="458D2D07" w:rsidR="00D04722" w:rsidRPr="00D96DDC" w:rsidRDefault="00D04722" w:rsidP="00D96DDC">
      <w:pPr>
        <w:spacing w:after="120" w:line="360" w:lineRule="auto"/>
        <w:ind w:left="720"/>
        <w:contextualSpacing/>
        <w:jc w:val="both"/>
        <w:rPr>
          <w:rFonts w:ascii="Times New Roman" w:hAnsi="Times New Roman" w:cs="Times New Roman"/>
        </w:rPr>
      </w:pPr>
      <w:r w:rsidRPr="00D96DDC">
        <w:rPr>
          <w:rFonts w:ascii="Times New Roman" w:hAnsi="Times New Roman" w:cs="Times New Roman"/>
        </w:rPr>
        <w:t xml:space="preserve">a) </w:t>
      </w:r>
      <w:r w:rsidR="00A54FC6" w:rsidRPr="00D96DDC">
        <w:rPr>
          <w:rFonts w:ascii="Times New Roman" w:hAnsi="Times New Roman" w:cs="Times New Roman"/>
        </w:rPr>
        <w:t>Generation</w:t>
      </w:r>
      <w:r w:rsidR="00FD7ACE" w:rsidRPr="00D96DDC">
        <w:rPr>
          <w:rFonts w:ascii="Times New Roman" w:hAnsi="Times New Roman" w:cs="Times New Roman"/>
        </w:rPr>
        <w:t xml:space="preserve"> of invoice in a standard format so that invoice generated on one system can be read by another system.</w:t>
      </w:r>
    </w:p>
    <w:p w14:paraId="53C940D8" w14:textId="68C1FFBF" w:rsidR="00D04722" w:rsidRPr="00D96DDC" w:rsidRDefault="00D04722" w:rsidP="00D96DDC">
      <w:pPr>
        <w:spacing w:after="120" w:line="360" w:lineRule="auto"/>
        <w:ind w:left="720"/>
        <w:contextualSpacing/>
        <w:jc w:val="both"/>
        <w:rPr>
          <w:rFonts w:ascii="Times New Roman" w:hAnsi="Times New Roman" w:cs="Times New Roman"/>
        </w:rPr>
      </w:pPr>
      <w:r w:rsidRPr="00D96DDC">
        <w:rPr>
          <w:rFonts w:ascii="Times New Roman" w:hAnsi="Times New Roman" w:cs="Times New Roman"/>
        </w:rPr>
        <w:t xml:space="preserve">b) </w:t>
      </w:r>
      <w:r w:rsidR="00A54FC6" w:rsidRPr="00D96DDC">
        <w:rPr>
          <w:rFonts w:ascii="Times New Roman" w:hAnsi="Times New Roman" w:cs="Times New Roman"/>
        </w:rPr>
        <w:t>Reporting</w:t>
      </w:r>
      <w:r w:rsidR="00FD7ACE" w:rsidRPr="00D96DDC">
        <w:rPr>
          <w:rFonts w:ascii="Times New Roman" w:hAnsi="Times New Roman" w:cs="Times New Roman"/>
        </w:rPr>
        <w:t xml:space="preserve"> of e-invoice to a central system</w:t>
      </w:r>
      <w:r w:rsidRPr="00D96DDC">
        <w:rPr>
          <w:rFonts w:ascii="Times New Roman" w:hAnsi="Times New Roman" w:cs="Times New Roman"/>
        </w:rPr>
        <w:t>.</w:t>
      </w:r>
    </w:p>
    <w:p w14:paraId="1859E9C0" w14:textId="575F3719" w:rsidR="00455ED8" w:rsidRPr="00D96DDC" w:rsidRDefault="00455ED8" w:rsidP="00FD7ACE">
      <w:pPr>
        <w:spacing w:after="120" w:line="360" w:lineRule="auto"/>
        <w:contextualSpacing/>
        <w:jc w:val="both"/>
        <w:rPr>
          <w:rFonts w:ascii="Times New Roman" w:hAnsi="Times New Roman" w:cs="Times New Roman"/>
        </w:rPr>
      </w:pPr>
      <w:r w:rsidRPr="00D96DDC">
        <w:rPr>
          <w:rFonts w:ascii="Times New Roman" w:hAnsi="Times New Roman" w:cs="Times New Roman"/>
        </w:rPr>
        <w:t>The basic aim behind adoption of e-invoice system by tax departments is ability to pre-populate the return and to reduce the reconciliation problems. Huge increase in technology sophistication, increased penetration of Internet along with availability of computer systems at reasonable cost has made this journey possible</w:t>
      </w:r>
      <w:r w:rsidR="0041192C">
        <w:rPr>
          <w:rFonts w:ascii="Times New Roman" w:hAnsi="Times New Roman" w:cs="Times New Roman"/>
        </w:rPr>
        <w:t xml:space="preserve"> and hence more than 60 countries are in </w:t>
      </w:r>
      <w:r w:rsidR="00290515">
        <w:rPr>
          <w:rFonts w:ascii="Times New Roman" w:hAnsi="Times New Roman" w:cs="Times New Roman"/>
        </w:rPr>
        <w:t>the process of adopting the e-invoice</w:t>
      </w:r>
      <w:r w:rsidRPr="00D96DDC">
        <w:rPr>
          <w:rFonts w:ascii="Times New Roman" w:hAnsi="Times New Roman" w:cs="Times New Roman"/>
        </w:rPr>
        <w:t xml:space="preserve">. </w:t>
      </w:r>
    </w:p>
    <w:p w14:paraId="13BD2C29" w14:textId="77777777" w:rsidR="00455ED8" w:rsidRPr="00D96DDC" w:rsidRDefault="00455ED8" w:rsidP="00FD7ACE">
      <w:pPr>
        <w:spacing w:after="120" w:line="360" w:lineRule="auto"/>
        <w:contextualSpacing/>
        <w:jc w:val="both"/>
        <w:rPr>
          <w:rFonts w:ascii="Times New Roman" w:hAnsi="Times New Roman" w:cs="Times New Roman"/>
        </w:rPr>
      </w:pPr>
    </w:p>
    <w:p w14:paraId="51FBD3A0" w14:textId="7AD19591" w:rsidR="00D04722" w:rsidRPr="00D96DDC" w:rsidRDefault="00455ED8" w:rsidP="00D96DDC">
      <w:pPr>
        <w:spacing w:after="120" w:line="360" w:lineRule="auto"/>
        <w:contextualSpacing/>
        <w:jc w:val="both"/>
        <w:rPr>
          <w:rFonts w:ascii="Times New Roman" w:hAnsi="Times New Roman" w:cs="Times New Roman"/>
        </w:rPr>
      </w:pPr>
      <w:r w:rsidRPr="00D96DDC">
        <w:rPr>
          <w:rFonts w:ascii="Times New Roman" w:hAnsi="Times New Roman" w:cs="Times New Roman"/>
        </w:rPr>
        <w:t xml:space="preserve">GST Council has given </w:t>
      </w:r>
      <w:r w:rsidR="00D04722" w:rsidRPr="00D96DDC">
        <w:rPr>
          <w:rFonts w:ascii="Times New Roman" w:hAnsi="Times New Roman" w:cs="Times New Roman"/>
        </w:rPr>
        <w:t>the responsibility to design the standard</w:t>
      </w:r>
      <w:r w:rsidRPr="00D96DDC">
        <w:rPr>
          <w:rFonts w:ascii="Times New Roman" w:hAnsi="Times New Roman" w:cs="Times New Roman"/>
        </w:rPr>
        <w:t xml:space="preserve"> of e-invoice and </w:t>
      </w:r>
      <w:r w:rsidR="00D04722" w:rsidRPr="00D96DDC">
        <w:rPr>
          <w:rFonts w:ascii="Times New Roman" w:hAnsi="Times New Roman" w:cs="Times New Roman"/>
        </w:rPr>
        <w:t xml:space="preserve">update </w:t>
      </w:r>
      <w:r w:rsidRPr="00D96DDC">
        <w:rPr>
          <w:rFonts w:ascii="Times New Roman" w:hAnsi="Times New Roman" w:cs="Times New Roman"/>
        </w:rPr>
        <w:t xml:space="preserve">the same from </w:t>
      </w:r>
      <w:r w:rsidR="00D04722" w:rsidRPr="00D96DDC">
        <w:rPr>
          <w:rFonts w:ascii="Times New Roman" w:hAnsi="Times New Roman" w:cs="Times New Roman"/>
        </w:rPr>
        <w:t xml:space="preserve">time to time </w:t>
      </w:r>
      <w:r w:rsidRPr="00D96DDC">
        <w:rPr>
          <w:rFonts w:ascii="Times New Roman" w:hAnsi="Times New Roman" w:cs="Times New Roman"/>
        </w:rPr>
        <w:t>to GSTN</w:t>
      </w:r>
      <w:r w:rsidR="00D96DDC">
        <w:rPr>
          <w:rFonts w:ascii="Times New Roman" w:hAnsi="Times New Roman" w:cs="Times New Roman"/>
        </w:rPr>
        <w:t xml:space="preserve"> which is the </w:t>
      </w:r>
      <w:r w:rsidR="00D96DDC" w:rsidRPr="00D96DDC">
        <w:rPr>
          <w:rFonts w:ascii="Times New Roman" w:hAnsi="Times New Roman" w:cs="Times New Roman"/>
        </w:rPr>
        <w:t>custodian of Returns and invoices contained in the same</w:t>
      </w:r>
      <w:r w:rsidRPr="00D96DDC">
        <w:rPr>
          <w:rFonts w:ascii="Times New Roman" w:hAnsi="Times New Roman" w:cs="Times New Roman"/>
        </w:rPr>
        <w:t xml:space="preserve">. </w:t>
      </w:r>
      <w:r w:rsidRPr="00D96DDC">
        <w:rPr>
          <w:rFonts w:ascii="Times New Roman" w:hAnsi="Times New Roman" w:cs="Times New Roman"/>
        </w:rPr>
        <w:lastRenderedPageBreak/>
        <w:t xml:space="preserve">Adoption of e-invoice by GST System is not only part of </w:t>
      </w:r>
      <w:r w:rsidR="00D04722" w:rsidRPr="00D96DDC">
        <w:rPr>
          <w:rFonts w:ascii="Times New Roman" w:hAnsi="Times New Roman" w:cs="Times New Roman"/>
        </w:rPr>
        <w:t xml:space="preserve">Tax reform </w:t>
      </w:r>
      <w:r w:rsidRPr="00D96DDC">
        <w:rPr>
          <w:rFonts w:ascii="Times New Roman" w:hAnsi="Times New Roman" w:cs="Times New Roman"/>
        </w:rPr>
        <w:t>but also</w:t>
      </w:r>
      <w:r w:rsidR="00D04722" w:rsidRPr="00D96DDC">
        <w:rPr>
          <w:rFonts w:ascii="Times New Roman" w:hAnsi="Times New Roman" w:cs="Times New Roman"/>
        </w:rPr>
        <w:t xml:space="preserve"> a Business </w:t>
      </w:r>
      <w:r w:rsidR="001F4D38" w:rsidRPr="00D96DDC">
        <w:rPr>
          <w:rFonts w:ascii="Times New Roman" w:hAnsi="Times New Roman" w:cs="Times New Roman"/>
        </w:rPr>
        <w:t>reform</w:t>
      </w:r>
      <w:r w:rsidRPr="00D96DDC">
        <w:rPr>
          <w:rFonts w:ascii="Times New Roman" w:hAnsi="Times New Roman" w:cs="Times New Roman"/>
        </w:rPr>
        <w:t xml:space="preserve"> as it make the e-invoices completely inter-operable eliminating transcription and other errors</w:t>
      </w:r>
      <w:r w:rsidR="00D04722" w:rsidRPr="00D96DDC">
        <w:rPr>
          <w:rFonts w:ascii="Times New Roman" w:hAnsi="Times New Roman" w:cs="Times New Roman"/>
        </w:rPr>
        <w:t>.</w:t>
      </w:r>
    </w:p>
    <w:p w14:paraId="67AF55C7" w14:textId="77777777" w:rsidR="00455ED8" w:rsidRPr="00D96DDC" w:rsidRDefault="00455ED8" w:rsidP="00D96DDC">
      <w:pPr>
        <w:rPr>
          <w:rFonts w:ascii="Times New Roman" w:eastAsia="Times New Roman" w:hAnsi="Times New Roman" w:cs="Times New Roman"/>
          <w:b/>
          <w:color w:val="000000"/>
        </w:rPr>
      </w:pPr>
    </w:p>
    <w:p w14:paraId="6CFA65DD" w14:textId="71B806C3" w:rsidR="002E48EE" w:rsidRPr="00D96DDC" w:rsidRDefault="00455ED8" w:rsidP="00D96DDC">
      <w:pPr>
        <w:rPr>
          <w:rFonts w:ascii="Times New Roman" w:eastAsia="Times New Roman" w:hAnsi="Times New Roman" w:cs="Times New Roman"/>
          <w:b/>
          <w:color w:val="000000"/>
        </w:rPr>
      </w:pPr>
      <w:r w:rsidRPr="00D96DDC">
        <w:rPr>
          <w:rFonts w:ascii="Times New Roman" w:eastAsia="Times New Roman" w:hAnsi="Times New Roman" w:cs="Times New Roman"/>
          <w:b/>
          <w:color w:val="000000"/>
        </w:rPr>
        <w:t>C</w:t>
      </w:r>
      <w:r w:rsidR="00FD7ACE" w:rsidRPr="00D96DDC">
        <w:rPr>
          <w:rFonts w:ascii="Times New Roman" w:eastAsia="Times New Roman" w:hAnsi="Times New Roman" w:cs="Times New Roman"/>
          <w:b/>
          <w:color w:val="000000"/>
        </w:rPr>
        <w:t xml:space="preserve">. </w:t>
      </w:r>
      <w:r w:rsidR="00D04722" w:rsidRPr="00D96DDC">
        <w:rPr>
          <w:rFonts w:ascii="Times New Roman" w:eastAsia="Times New Roman" w:hAnsi="Times New Roman" w:cs="Times New Roman"/>
          <w:b/>
          <w:color w:val="000000"/>
        </w:rPr>
        <w:t>Other derived benefits o</w:t>
      </w:r>
      <w:r w:rsidRPr="00D96DDC">
        <w:rPr>
          <w:rFonts w:ascii="Times New Roman" w:eastAsia="Times New Roman" w:hAnsi="Times New Roman" w:cs="Times New Roman"/>
          <w:b/>
          <w:color w:val="000000"/>
        </w:rPr>
        <w:t>f</w:t>
      </w:r>
      <w:r w:rsidR="00D04722" w:rsidRPr="00D96DDC">
        <w:rPr>
          <w:rFonts w:ascii="Times New Roman" w:eastAsia="Times New Roman" w:hAnsi="Times New Roman" w:cs="Times New Roman"/>
          <w:b/>
          <w:color w:val="000000"/>
        </w:rPr>
        <w:t xml:space="preserve"> </w:t>
      </w:r>
      <w:r w:rsidR="002E48EE" w:rsidRPr="00D96DDC">
        <w:rPr>
          <w:rFonts w:ascii="Times New Roman" w:eastAsia="Times New Roman" w:hAnsi="Times New Roman" w:cs="Times New Roman"/>
          <w:b/>
          <w:color w:val="000000"/>
        </w:rPr>
        <w:t>introduction of e-invoice</w:t>
      </w:r>
      <w:r w:rsidR="00D04722" w:rsidRPr="00D96DDC">
        <w:rPr>
          <w:rFonts w:ascii="Times New Roman" w:eastAsia="Times New Roman" w:hAnsi="Times New Roman" w:cs="Times New Roman"/>
          <w:b/>
          <w:color w:val="000000"/>
        </w:rPr>
        <w:t xml:space="preserve"> from GST </w:t>
      </w:r>
      <w:r w:rsidR="00290515">
        <w:rPr>
          <w:rFonts w:ascii="Times New Roman" w:eastAsia="Times New Roman" w:hAnsi="Times New Roman" w:cs="Times New Roman"/>
          <w:b/>
          <w:color w:val="000000"/>
        </w:rPr>
        <w:t>p</w:t>
      </w:r>
      <w:r w:rsidR="00D04722" w:rsidRPr="00D96DDC">
        <w:rPr>
          <w:rFonts w:ascii="Times New Roman" w:eastAsia="Times New Roman" w:hAnsi="Times New Roman" w:cs="Times New Roman"/>
          <w:b/>
          <w:color w:val="000000"/>
        </w:rPr>
        <w:t>erspective</w:t>
      </w:r>
    </w:p>
    <w:p w14:paraId="5D22C7C5" w14:textId="77777777" w:rsidR="002E48EE" w:rsidRPr="00D96DDC" w:rsidRDefault="002E48EE" w:rsidP="00F278C0">
      <w:pPr>
        <w:spacing w:line="276" w:lineRule="auto"/>
        <w:rPr>
          <w:rFonts w:ascii="Times New Roman" w:eastAsia="Times New Roman"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09"/>
        <w:gridCol w:w="7541"/>
      </w:tblGrid>
      <w:tr w:rsidR="002E48EE" w:rsidRPr="00D96DDC" w14:paraId="6647AC28" w14:textId="77777777" w:rsidTr="00C97F05">
        <w:trPr>
          <w:trHeight w:val="197"/>
        </w:trPr>
        <w:tc>
          <w:tcPr>
            <w:tcW w:w="853" w:type="pct"/>
            <w:shd w:val="clear" w:color="auto" w:fill="215968"/>
            <w:tcMar>
              <w:top w:w="144" w:type="dxa"/>
              <w:left w:w="144" w:type="dxa"/>
              <w:bottom w:w="144" w:type="dxa"/>
              <w:right w:w="144" w:type="dxa"/>
            </w:tcMar>
            <w:vAlign w:val="center"/>
            <w:hideMark/>
          </w:tcPr>
          <w:p w14:paraId="1A56AD68" w14:textId="77777777" w:rsidR="002E48EE" w:rsidRPr="00D96DDC" w:rsidRDefault="002E48EE" w:rsidP="00C97F05">
            <w:pPr>
              <w:spacing w:after="120" w:line="360" w:lineRule="auto"/>
              <w:contextualSpacing/>
              <w:jc w:val="both"/>
              <w:rPr>
                <w:rFonts w:ascii="Times New Roman" w:hAnsi="Times New Roman" w:cs="Times New Roman"/>
                <w:color w:val="FFFFFF" w:themeColor="background1"/>
              </w:rPr>
            </w:pPr>
            <w:r w:rsidRPr="00D96DDC">
              <w:rPr>
                <w:rFonts w:ascii="Times New Roman" w:hAnsi="Times New Roman" w:cs="Times New Roman"/>
                <w:b/>
                <w:bCs/>
                <w:color w:val="FFFFFF" w:themeColor="background1"/>
              </w:rPr>
              <w:t xml:space="preserve">Objectives </w:t>
            </w:r>
          </w:p>
        </w:tc>
        <w:tc>
          <w:tcPr>
            <w:tcW w:w="4147" w:type="pct"/>
            <w:shd w:val="clear" w:color="auto" w:fill="215968"/>
            <w:tcMar>
              <w:top w:w="144" w:type="dxa"/>
              <w:left w:w="144" w:type="dxa"/>
              <w:bottom w:w="144" w:type="dxa"/>
              <w:right w:w="144" w:type="dxa"/>
            </w:tcMar>
            <w:vAlign w:val="center"/>
            <w:hideMark/>
          </w:tcPr>
          <w:p w14:paraId="0A472449" w14:textId="77777777" w:rsidR="002E48EE" w:rsidRPr="00D96DDC" w:rsidRDefault="002E48EE" w:rsidP="00C97F05">
            <w:pPr>
              <w:spacing w:after="120" w:line="360" w:lineRule="auto"/>
              <w:contextualSpacing/>
              <w:jc w:val="both"/>
              <w:rPr>
                <w:rFonts w:ascii="Times New Roman" w:hAnsi="Times New Roman" w:cs="Times New Roman"/>
                <w:color w:val="FFFFFF" w:themeColor="background1"/>
              </w:rPr>
            </w:pPr>
            <w:r w:rsidRPr="00D96DDC">
              <w:rPr>
                <w:rFonts w:ascii="Times New Roman" w:hAnsi="Times New Roman" w:cs="Times New Roman"/>
                <w:b/>
                <w:bCs/>
                <w:color w:val="FFFFFF" w:themeColor="background1"/>
              </w:rPr>
              <w:t xml:space="preserve">Outcome </w:t>
            </w:r>
          </w:p>
        </w:tc>
      </w:tr>
      <w:tr w:rsidR="002E48EE" w:rsidRPr="00D96DDC" w14:paraId="4302779D" w14:textId="77777777" w:rsidTr="004E36A3">
        <w:trPr>
          <w:trHeight w:val="1384"/>
        </w:trPr>
        <w:tc>
          <w:tcPr>
            <w:tcW w:w="853" w:type="pct"/>
            <w:shd w:val="clear" w:color="auto" w:fill="D5DCE4" w:themeFill="text2" w:themeFillTint="33"/>
            <w:tcMar>
              <w:top w:w="144" w:type="dxa"/>
              <w:left w:w="144" w:type="dxa"/>
              <w:bottom w:w="144" w:type="dxa"/>
              <w:right w:w="144" w:type="dxa"/>
            </w:tcMar>
            <w:vAlign w:val="center"/>
            <w:hideMark/>
          </w:tcPr>
          <w:p w14:paraId="66A457BD" w14:textId="77777777" w:rsidR="002E48EE" w:rsidRPr="00D96DDC" w:rsidRDefault="002E48EE" w:rsidP="00C97F05">
            <w:pPr>
              <w:spacing w:after="120" w:line="360" w:lineRule="auto"/>
              <w:contextualSpacing/>
              <w:jc w:val="both"/>
              <w:rPr>
                <w:rFonts w:ascii="Times New Roman" w:hAnsi="Times New Roman" w:cs="Times New Roman"/>
              </w:rPr>
            </w:pPr>
            <w:r w:rsidRPr="00D96DDC">
              <w:rPr>
                <w:rFonts w:ascii="Times New Roman" w:hAnsi="Times New Roman" w:cs="Times New Roman"/>
                <w:b/>
                <w:bCs/>
              </w:rPr>
              <w:t xml:space="preserve">Better taxpayer services </w:t>
            </w:r>
          </w:p>
        </w:tc>
        <w:tc>
          <w:tcPr>
            <w:tcW w:w="4147" w:type="pct"/>
            <w:shd w:val="clear" w:color="auto" w:fill="D5DCE4" w:themeFill="text2" w:themeFillTint="33"/>
            <w:tcMar>
              <w:top w:w="144" w:type="dxa"/>
              <w:left w:w="144" w:type="dxa"/>
              <w:bottom w:w="144" w:type="dxa"/>
              <w:right w:w="144" w:type="dxa"/>
            </w:tcMar>
            <w:vAlign w:val="center"/>
            <w:hideMark/>
          </w:tcPr>
          <w:p w14:paraId="3BE863AC" w14:textId="77777777" w:rsidR="00290515" w:rsidRDefault="002E48EE" w:rsidP="002E48EE">
            <w:pPr>
              <w:numPr>
                <w:ilvl w:val="0"/>
                <w:numId w:val="10"/>
              </w:numPr>
              <w:spacing w:after="120" w:line="360" w:lineRule="auto"/>
              <w:contextualSpacing/>
              <w:jc w:val="both"/>
              <w:rPr>
                <w:rFonts w:ascii="Times New Roman" w:hAnsi="Times New Roman" w:cs="Times New Roman"/>
              </w:rPr>
            </w:pPr>
            <w:r w:rsidRPr="00D96DDC">
              <w:rPr>
                <w:rFonts w:ascii="Times New Roman" w:hAnsi="Times New Roman" w:cs="Times New Roman"/>
              </w:rPr>
              <w:t>One time reporting on B2B invoice data in the form it is generated to reduce reporting in multiple formats (one for GSTR-1 and the other for e-way bill)</w:t>
            </w:r>
            <w:r w:rsidR="00290515">
              <w:rPr>
                <w:rFonts w:ascii="Times New Roman" w:hAnsi="Times New Roman" w:cs="Times New Roman"/>
              </w:rPr>
              <w:t>.</w:t>
            </w:r>
          </w:p>
          <w:p w14:paraId="49C6EC5D" w14:textId="7797073F" w:rsidR="002E48EE" w:rsidRPr="00D96DDC" w:rsidRDefault="00290515" w:rsidP="002E48EE">
            <w:pPr>
              <w:numPr>
                <w:ilvl w:val="0"/>
                <w:numId w:val="10"/>
              </w:numPr>
              <w:spacing w:after="120" w:line="360" w:lineRule="auto"/>
              <w:contextualSpacing/>
              <w:jc w:val="both"/>
              <w:rPr>
                <w:rFonts w:ascii="Times New Roman" w:hAnsi="Times New Roman" w:cs="Times New Roman"/>
              </w:rPr>
            </w:pPr>
            <w:r>
              <w:rPr>
                <w:rFonts w:ascii="Times New Roman" w:hAnsi="Times New Roman" w:cs="Times New Roman"/>
              </w:rPr>
              <w:t>T</w:t>
            </w:r>
            <w:r w:rsidR="002E48EE" w:rsidRPr="00D96DDC">
              <w:rPr>
                <w:rFonts w:ascii="Times New Roman" w:hAnsi="Times New Roman" w:cs="Times New Roman"/>
              </w:rPr>
              <w:t>o generate Sales and purchase register (ANX-1 and ANX-2) from this data to keep the Return (RET-1 etc.) ready for filing</w:t>
            </w:r>
            <w:r>
              <w:rPr>
                <w:rFonts w:ascii="Times New Roman" w:hAnsi="Times New Roman" w:cs="Times New Roman"/>
              </w:rPr>
              <w:t xml:space="preserve"> under New Return</w:t>
            </w:r>
            <w:r w:rsidR="002E48EE" w:rsidRPr="00D96DDC">
              <w:rPr>
                <w:rFonts w:ascii="Times New Roman" w:hAnsi="Times New Roman" w:cs="Times New Roman"/>
              </w:rPr>
              <w:t>. e-Way bill can also be generated using e-Invoice data</w:t>
            </w:r>
          </w:p>
          <w:p w14:paraId="6F668B8A" w14:textId="50559D46" w:rsidR="002E48EE" w:rsidRPr="00D96DDC" w:rsidRDefault="002E48EE" w:rsidP="002E48EE">
            <w:pPr>
              <w:numPr>
                <w:ilvl w:val="0"/>
                <w:numId w:val="10"/>
              </w:numPr>
              <w:spacing w:after="120" w:line="360" w:lineRule="auto"/>
              <w:contextualSpacing/>
              <w:jc w:val="both"/>
              <w:rPr>
                <w:rFonts w:ascii="Times New Roman" w:hAnsi="Times New Roman" w:cs="Times New Roman"/>
              </w:rPr>
            </w:pPr>
            <w:r w:rsidRPr="00D96DDC">
              <w:rPr>
                <w:rFonts w:ascii="Times New Roman" w:hAnsi="Times New Roman" w:cs="Times New Roman"/>
              </w:rPr>
              <w:t xml:space="preserve">It will become part of </w:t>
            </w:r>
            <w:r w:rsidR="00290515">
              <w:rPr>
                <w:rFonts w:ascii="Times New Roman" w:hAnsi="Times New Roman" w:cs="Times New Roman"/>
              </w:rPr>
              <w:t>t</w:t>
            </w:r>
            <w:r w:rsidRPr="00D96DDC">
              <w:rPr>
                <w:rFonts w:ascii="Times New Roman" w:hAnsi="Times New Roman" w:cs="Times New Roman"/>
              </w:rPr>
              <w:t>h</w:t>
            </w:r>
            <w:r w:rsidR="00290515">
              <w:rPr>
                <w:rFonts w:ascii="Times New Roman" w:hAnsi="Times New Roman" w:cs="Times New Roman"/>
              </w:rPr>
              <w:t>e</w:t>
            </w:r>
            <w:r w:rsidRPr="00D96DDC">
              <w:rPr>
                <w:rFonts w:ascii="Times New Roman" w:hAnsi="Times New Roman" w:cs="Times New Roman"/>
              </w:rPr>
              <w:t xml:space="preserve"> business process</w:t>
            </w:r>
            <w:r w:rsidR="00290515">
              <w:rPr>
                <w:rFonts w:ascii="Times New Roman" w:hAnsi="Times New Roman" w:cs="Times New Roman"/>
              </w:rPr>
              <w:t xml:space="preserve"> of the taxpayer</w:t>
            </w:r>
          </w:p>
          <w:p w14:paraId="4C043294" w14:textId="77777777" w:rsidR="002E48EE" w:rsidRPr="00D96DDC" w:rsidRDefault="002E48EE" w:rsidP="002E48EE">
            <w:pPr>
              <w:numPr>
                <w:ilvl w:val="0"/>
                <w:numId w:val="10"/>
              </w:numPr>
              <w:spacing w:after="120" w:line="360" w:lineRule="auto"/>
              <w:contextualSpacing/>
              <w:jc w:val="both"/>
              <w:rPr>
                <w:rFonts w:ascii="Times New Roman" w:hAnsi="Times New Roman" w:cs="Times New Roman"/>
              </w:rPr>
            </w:pPr>
            <w:r w:rsidRPr="00D96DDC">
              <w:rPr>
                <w:rFonts w:ascii="Times New Roman" w:hAnsi="Times New Roman" w:cs="Times New Roman"/>
              </w:rPr>
              <w:t>Substantial reduction in input credit verification issues as same data will get reported to tax department as well to buyer in his inward supply (purchase) register.</w:t>
            </w:r>
          </w:p>
          <w:p w14:paraId="581544EF" w14:textId="7F7F594C" w:rsidR="002E48EE" w:rsidRPr="00D96DDC" w:rsidRDefault="002E48EE" w:rsidP="002E48EE">
            <w:pPr>
              <w:numPr>
                <w:ilvl w:val="0"/>
                <w:numId w:val="10"/>
              </w:numPr>
              <w:spacing w:after="120" w:line="360" w:lineRule="auto"/>
              <w:contextualSpacing/>
              <w:jc w:val="both"/>
              <w:rPr>
                <w:rFonts w:ascii="Times New Roman" w:hAnsi="Times New Roman" w:cs="Times New Roman"/>
              </w:rPr>
            </w:pPr>
            <w:r w:rsidRPr="00D96DDC">
              <w:rPr>
                <w:rFonts w:ascii="Times New Roman" w:hAnsi="Times New Roman" w:cs="Times New Roman"/>
              </w:rPr>
              <w:t>On receipt of info thru GST System as buyer can do reconciliation with his Purchase Order and accept/reject in time</w:t>
            </w:r>
            <w:r w:rsidR="00290515">
              <w:rPr>
                <w:rFonts w:ascii="Times New Roman" w:hAnsi="Times New Roman" w:cs="Times New Roman"/>
              </w:rPr>
              <w:t xml:space="preserve"> under New Return</w:t>
            </w:r>
          </w:p>
        </w:tc>
      </w:tr>
      <w:tr w:rsidR="002E48EE" w:rsidRPr="00D96DDC" w14:paraId="02D2235E" w14:textId="77777777" w:rsidTr="004E36A3">
        <w:trPr>
          <w:trHeight w:val="697"/>
        </w:trPr>
        <w:tc>
          <w:tcPr>
            <w:tcW w:w="853" w:type="pct"/>
            <w:shd w:val="clear" w:color="auto" w:fill="E9EDF4"/>
            <w:tcMar>
              <w:top w:w="144" w:type="dxa"/>
              <w:left w:w="144" w:type="dxa"/>
              <w:bottom w:w="144" w:type="dxa"/>
              <w:right w:w="144" w:type="dxa"/>
            </w:tcMar>
            <w:vAlign w:val="center"/>
            <w:hideMark/>
          </w:tcPr>
          <w:p w14:paraId="50B3A65D" w14:textId="5D4488A3" w:rsidR="002E48EE" w:rsidRPr="00D96DDC" w:rsidRDefault="002E48EE" w:rsidP="00C97F05">
            <w:pPr>
              <w:spacing w:after="120" w:line="360" w:lineRule="auto"/>
              <w:contextualSpacing/>
              <w:jc w:val="both"/>
              <w:rPr>
                <w:rFonts w:ascii="Times New Roman" w:hAnsi="Times New Roman" w:cs="Times New Roman"/>
              </w:rPr>
            </w:pPr>
            <w:r w:rsidRPr="00D96DDC">
              <w:rPr>
                <w:rFonts w:ascii="Times New Roman" w:hAnsi="Times New Roman" w:cs="Times New Roman"/>
                <w:b/>
                <w:bCs/>
              </w:rPr>
              <w:t>Reduction of tax evasion</w:t>
            </w:r>
          </w:p>
        </w:tc>
        <w:tc>
          <w:tcPr>
            <w:tcW w:w="4147" w:type="pct"/>
            <w:shd w:val="clear" w:color="auto" w:fill="E9EDF4"/>
            <w:tcMar>
              <w:top w:w="144" w:type="dxa"/>
              <w:left w:w="144" w:type="dxa"/>
              <w:bottom w:w="144" w:type="dxa"/>
              <w:right w:w="144" w:type="dxa"/>
            </w:tcMar>
            <w:vAlign w:val="center"/>
            <w:hideMark/>
          </w:tcPr>
          <w:p w14:paraId="17021FF2" w14:textId="77777777" w:rsidR="002E48EE" w:rsidRPr="00D96DDC" w:rsidRDefault="002E48EE" w:rsidP="002E48EE">
            <w:pPr>
              <w:numPr>
                <w:ilvl w:val="0"/>
                <w:numId w:val="11"/>
              </w:numPr>
              <w:spacing w:after="120" w:line="360" w:lineRule="auto"/>
              <w:contextualSpacing/>
              <w:jc w:val="both"/>
              <w:rPr>
                <w:rFonts w:ascii="Times New Roman" w:hAnsi="Times New Roman" w:cs="Times New Roman"/>
              </w:rPr>
            </w:pPr>
            <w:r w:rsidRPr="00D96DDC">
              <w:rPr>
                <w:rFonts w:ascii="Times New Roman" w:hAnsi="Times New Roman" w:cs="Times New Roman"/>
              </w:rPr>
              <w:t>Complete trail of B2B invoices</w:t>
            </w:r>
          </w:p>
          <w:p w14:paraId="47903871" w14:textId="77777777" w:rsidR="002E48EE" w:rsidRPr="00D96DDC" w:rsidRDefault="002E48EE" w:rsidP="002E48EE">
            <w:pPr>
              <w:numPr>
                <w:ilvl w:val="0"/>
                <w:numId w:val="11"/>
              </w:numPr>
              <w:spacing w:after="120" w:line="360" w:lineRule="auto"/>
              <w:contextualSpacing/>
              <w:jc w:val="both"/>
              <w:rPr>
                <w:rFonts w:ascii="Times New Roman" w:hAnsi="Times New Roman" w:cs="Times New Roman"/>
              </w:rPr>
            </w:pPr>
            <w:r w:rsidRPr="00D96DDC">
              <w:rPr>
                <w:rFonts w:ascii="Times New Roman" w:hAnsi="Times New Roman" w:cs="Times New Roman"/>
              </w:rPr>
              <w:t xml:space="preserve">System level matching of input credit and output tax </w:t>
            </w:r>
          </w:p>
        </w:tc>
      </w:tr>
      <w:tr w:rsidR="002E48EE" w:rsidRPr="00D96DDC" w14:paraId="46BC6DBF" w14:textId="77777777" w:rsidTr="004E36A3">
        <w:trPr>
          <w:trHeight w:val="726"/>
        </w:trPr>
        <w:tc>
          <w:tcPr>
            <w:tcW w:w="853" w:type="pct"/>
            <w:shd w:val="clear" w:color="auto" w:fill="D5DCE4" w:themeFill="text2" w:themeFillTint="33"/>
            <w:tcMar>
              <w:top w:w="144" w:type="dxa"/>
              <w:left w:w="144" w:type="dxa"/>
              <w:bottom w:w="144" w:type="dxa"/>
              <w:right w:w="144" w:type="dxa"/>
            </w:tcMar>
            <w:vAlign w:val="center"/>
            <w:hideMark/>
          </w:tcPr>
          <w:p w14:paraId="52A3783B" w14:textId="77777777" w:rsidR="002E48EE" w:rsidRPr="00D96DDC" w:rsidRDefault="002E48EE">
            <w:pPr>
              <w:spacing w:after="120" w:line="360" w:lineRule="auto"/>
              <w:contextualSpacing/>
              <w:jc w:val="both"/>
              <w:rPr>
                <w:rFonts w:ascii="Times New Roman" w:hAnsi="Times New Roman" w:cs="Times New Roman"/>
              </w:rPr>
            </w:pPr>
            <w:r w:rsidRPr="00D96DDC">
              <w:rPr>
                <w:rFonts w:ascii="Times New Roman" w:hAnsi="Times New Roman" w:cs="Times New Roman"/>
                <w:b/>
                <w:bCs/>
              </w:rPr>
              <w:t>Efficiency in tax administration</w:t>
            </w:r>
          </w:p>
        </w:tc>
        <w:tc>
          <w:tcPr>
            <w:tcW w:w="4147" w:type="pct"/>
            <w:shd w:val="clear" w:color="auto" w:fill="D5DCE4" w:themeFill="text2" w:themeFillTint="33"/>
            <w:tcMar>
              <w:top w:w="144" w:type="dxa"/>
              <w:left w:w="144" w:type="dxa"/>
              <w:bottom w:w="144" w:type="dxa"/>
              <w:right w:w="144" w:type="dxa"/>
            </w:tcMar>
            <w:vAlign w:val="center"/>
            <w:hideMark/>
          </w:tcPr>
          <w:p w14:paraId="64485A48" w14:textId="77777777" w:rsidR="002E48EE" w:rsidRPr="00D96DDC" w:rsidRDefault="002E48EE" w:rsidP="002E48EE">
            <w:pPr>
              <w:numPr>
                <w:ilvl w:val="0"/>
                <w:numId w:val="12"/>
              </w:numPr>
              <w:spacing w:after="120" w:line="360" w:lineRule="auto"/>
              <w:contextualSpacing/>
              <w:jc w:val="both"/>
              <w:rPr>
                <w:rFonts w:ascii="Times New Roman" w:hAnsi="Times New Roman" w:cs="Times New Roman"/>
              </w:rPr>
            </w:pPr>
            <w:r w:rsidRPr="00D96DDC">
              <w:rPr>
                <w:rFonts w:ascii="Times New Roman" w:hAnsi="Times New Roman" w:cs="Times New Roman"/>
              </w:rPr>
              <w:t>Elimination of fake invoices</w:t>
            </w:r>
          </w:p>
        </w:tc>
      </w:tr>
    </w:tbl>
    <w:p w14:paraId="45CB2050" w14:textId="77777777" w:rsidR="002E48EE" w:rsidRPr="00D96DDC" w:rsidRDefault="002E48EE" w:rsidP="00F278C0">
      <w:pPr>
        <w:spacing w:line="276" w:lineRule="auto"/>
        <w:rPr>
          <w:rFonts w:ascii="Times New Roman" w:eastAsia="Times New Roman" w:hAnsi="Times New Roman" w:cs="Times New Roman"/>
          <w:color w:val="000000"/>
        </w:rPr>
      </w:pPr>
    </w:p>
    <w:p w14:paraId="1CA3746E" w14:textId="77777777" w:rsidR="002514CD" w:rsidRPr="00D96DDC" w:rsidRDefault="008225C1" w:rsidP="002514CD">
      <w:pPr>
        <w:spacing w:after="120" w:line="360" w:lineRule="auto"/>
        <w:contextualSpacing/>
        <w:jc w:val="both"/>
        <w:rPr>
          <w:rFonts w:ascii="Times New Roman" w:hAnsi="Times New Roman" w:cs="Times New Roman"/>
        </w:rPr>
      </w:pPr>
      <w:r w:rsidRPr="00D96DDC">
        <w:rPr>
          <w:rFonts w:ascii="Times New Roman" w:hAnsi="Times New Roman" w:cs="Times New Roman"/>
        </w:rPr>
        <w:t>G</w:t>
      </w:r>
      <w:r w:rsidR="002514CD" w:rsidRPr="00D96DDC">
        <w:rPr>
          <w:rFonts w:ascii="Times New Roman" w:hAnsi="Times New Roman" w:cs="Times New Roman"/>
        </w:rPr>
        <w:t>eneration of e-invoice will be the responsibility of the taxpayer who will be required to report the same to Invoice Registration Portal (IRP) of GST</w:t>
      </w:r>
      <w:r w:rsidRPr="00D96DDC">
        <w:rPr>
          <w:rFonts w:ascii="Times New Roman" w:hAnsi="Times New Roman" w:cs="Times New Roman"/>
        </w:rPr>
        <w:t xml:space="preserve">, </w:t>
      </w:r>
      <w:r w:rsidR="002514CD" w:rsidRPr="00D96DDC">
        <w:rPr>
          <w:rFonts w:ascii="Times New Roman" w:hAnsi="Times New Roman" w:cs="Times New Roman"/>
        </w:rPr>
        <w:t xml:space="preserve">which </w:t>
      </w:r>
      <w:r w:rsidRPr="00D96DDC">
        <w:rPr>
          <w:rFonts w:ascii="Times New Roman" w:hAnsi="Times New Roman" w:cs="Times New Roman"/>
        </w:rPr>
        <w:t xml:space="preserve">in turn </w:t>
      </w:r>
      <w:r w:rsidR="002514CD" w:rsidRPr="00D96DDC">
        <w:rPr>
          <w:rFonts w:ascii="Times New Roman" w:hAnsi="Times New Roman" w:cs="Times New Roman"/>
        </w:rPr>
        <w:t xml:space="preserve">will generate a unique Invoice Reference Number (IRN) and digitally sign the e-invoice and </w:t>
      </w:r>
      <w:r w:rsidR="00D04722" w:rsidRPr="00D96DDC">
        <w:rPr>
          <w:rFonts w:ascii="Times New Roman" w:hAnsi="Times New Roman" w:cs="Times New Roman"/>
        </w:rPr>
        <w:t xml:space="preserve">also </w:t>
      </w:r>
      <w:r w:rsidR="002514CD" w:rsidRPr="00D96DDC">
        <w:rPr>
          <w:rFonts w:ascii="Times New Roman" w:hAnsi="Times New Roman" w:cs="Times New Roman"/>
        </w:rPr>
        <w:t>generate a QR code</w:t>
      </w:r>
      <w:r w:rsidRPr="00D96DDC">
        <w:rPr>
          <w:rFonts w:ascii="Times New Roman" w:hAnsi="Times New Roman" w:cs="Times New Roman"/>
        </w:rPr>
        <w:t xml:space="preserve">. The QR Code </w:t>
      </w:r>
      <w:r w:rsidR="002514CD" w:rsidRPr="00D96DDC">
        <w:rPr>
          <w:rFonts w:ascii="Times New Roman" w:hAnsi="Times New Roman" w:cs="Times New Roman"/>
        </w:rPr>
        <w:t xml:space="preserve">will contain vital parameters of the e-invoice and return the same to the taxpayer who generated the document in first place. The IRP will also send the signed e-invoice to the recipient of the document on the email provided in the e-invoice.   </w:t>
      </w:r>
    </w:p>
    <w:p w14:paraId="45B671DC" w14:textId="77777777" w:rsidR="002514CD" w:rsidRPr="00D96DDC" w:rsidRDefault="002514CD" w:rsidP="002514CD">
      <w:pPr>
        <w:spacing w:after="120" w:line="360" w:lineRule="auto"/>
        <w:contextualSpacing/>
        <w:jc w:val="both"/>
        <w:rPr>
          <w:rFonts w:ascii="Times New Roman" w:hAnsi="Times New Roman" w:cs="Times New Roman"/>
          <w:i/>
        </w:rPr>
      </w:pPr>
      <w:r w:rsidRPr="00D96DDC">
        <w:rPr>
          <w:rFonts w:ascii="Times New Roman" w:hAnsi="Times New Roman" w:cs="Times New Roman"/>
          <w:b/>
          <w:i/>
        </w:rPr>
        <w:lastRenderedPageBreak/>
        <w:t>Note:</w:t>
      </w:r>
      <w:r w:rsidRPr="00D96DDC">
        <w:rPr>
          <w:rFonts w:ascii="Times New Roman" w:hAnsi="Times New Roman" w:cs="Times New Roman"/>
          <w:i/>
        </w:rPr>
        <w:t xml:space="preserve"> To begin with, there will be only one IRP, but more IRPs will be added to provide higher availability, redundancy, speed and a diversified and distributed service to tax payers with a choice. </w:t>
      </w:r>
    </w:p>
    <w:p w14:paraId="033ACCDB" w14:textId="77777777" w:rsidR="002E48EE" w:rsidRPr="00D96DDC" w:rsidRDefault="002E48EE" w:rsidP="00F278C0">
      <w:pPr>
        <w:spacing w:line="276" w:lineRule="auto"/>
        <w:rPr>
          <w:rFonts w:ascii="Times New Roman" w:eastAsia="Times New Roman" w:hAnsi="Times New Roman" w:cs="Times New Roman"/>
          <w:color w:val="000000"/>
        </w:rPr>
      </w:pPr>
    </w:p>
    <w:p w14:paraId="01D1AF6D" w14:textId="77777777" w:rsidR="002E48EE" w:rsidRPr="00D96DDC" w:rsidRDefault="002E48EE" w:rsidP="00F278C0">
      <w:pPr>
        <w:spacing w:line="276" w:lineRule="auto"/>
        <w:rPr>
          <w:rFonts w:ascii="Times New Roman" w:eastAsia="Times New Roman" w:hAnsi="Times New Roman" w:cs="Times New Roman"/>
          <w:color w:val="000000"/>
        </w:rPr>
      </w:pPr>
    </w:p>
    <w:p w14:paraId="64438F1C" w14:textId="7E595A72" w:rsidR="002E48EE" w:rsidRPr="00D96DDC" w:rsidRDefault="00455ED8" w:rsidP="00F278C0">
      <w:pPr>
        <w:spacing w:line="276" w:lineRule="auto"/>
        <w:rPr>
          <w:rFonts w:ascii="Times New Roman" w:eastAsia="Times New Roman" w:hAnsi="Times New Roman" w:cs="Times New Roman"/>
          <w:b/>
          <w:color w:val="000000"/>
        </w:rPr>
      </w:pPr>
      <w:r w:rsidRPr="00D96DDC">
        <w:rPr>
          <w:rFonts w:ascii="Times New Roman" w:eastAsia="Times New Roman" w:hAnsi="Times New Roman" w:cs="Times New Roman"/>
          <w:b/>
          <w:color w:val="000000"/>
        </w:rPr>
        <w:t>D</w:t>
      </w:r>
      <w:r w:rsidR="002E48EE" w:rsidRPr="00D96DDC">
        <w:rPr>
          <w:rFonts w:ascii="Times New Roman" w:eastAsia="Times New Roman" w:hAnsi="Times New Roman" w:cs="Times New Roman"/>
          <w:b/>
          <w:color w:val="000000"/>
        </w:rPr>
        <w:t>. What type of documents are to be reported to GST System?</w:t>
      </w:r>
    </w:p>
    <w:p w14:paraId="0ED623F3" w14:textId="6D6B87FC" w:rsidR="008225C1" w:rsidRPr="00D96DDC" w:rsidRDefault="00455ED8" w:rsidP="00D96DDC">
      <w:pPr>
        <w:spacing w:after="120" w:line="360" w:lineRule="auto"/>
        <w:contextualSpacing/>
        <w:jc w:val="both"/>
        <w:rPr>
          <w:rFonts w:ascii="Times New Roman" w:eastAsia="Times New Roman" w:hAnsi="Times New Roman" w:cs="Times New Roman"/>
          <w:color w:val="000000"/>
        </w:rPr>
      </w:pPr>
      <w:r w:rsidRPr="00D96DDC">
        <w:rPr>
          <w:rFonts w:ascii="Times New Roman" w:hAnsi="Times New Roman" w:cs="Times New Roman"/>
        </w:rPr>
        <w:t xml:space="preserve">While the word invoice is used in the name of e-invoice, it covers other documents </w:t>
      </w:r>
      <w:r w:rsidR="00082005">
        <w:rPr>
          <w:rFonts w:ascii="Times New Roman" w:hAnsi="Times New Roman" w:cs="Times New Roman"/>
        </w:rPr>
        <w:t xml:space="preserve">that </w:t>
      </w:r>
      <w:r w:rsidR="008225C1" w:rsidRPr="00D96DDC">
        <w:rPr>
          <w:rFonts w:ascii="Times New Roman" w:eastAsia="Times New Roman" w:hAnsi="Times New Roman" w:cs="Times New Roman"/>
          <w:color w:val="000000"/>
        </w:rPr>
        <w:t>will be required to be reported to IRP by the creator of the document:</w:t>
      </w:r>
    </w:p>
    <w:p w14:paraId="482DD9FF" w14:textId="77777777" w:rsidR="008225C1" w:rsidRPr="00D96DDC" w:rsidRDefault="008225C1" w:rsidP="004E36A3">
      <w:pPr>
        <w:pStyle w:val="ListParagraph"/>
        <w:numPr>
          <w:ilvl w:val="0"/>
          <w:numId w:val="16"/>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Invoice by Supplier</w:t>
      </w:r>
    </w:p>
    <w:p w14:paraId="2210F8BC" w14:textId="77777777" w:rsidR="008225C1" w:rsidRPr="00D96DDC" w:rsidRDefault="008225C1" w:rsidP="004E36A3">
      <w:pPr>
        <w:pStyle w:val="ListParagraph"/>
        <w:numPr>
          <w:ilvl w:val="0"/>
          <w:numId w:val="16"/>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Credit Note by Supplier</w:t>
      </w:r>
    </w:p>
    <w:p w14:paraId="002309C2" w14:textId="6452C3A7" w:rsidR="008225C1" w:rsidRPr="00D96DDC" w:rsidRDefault="008225C1" w:rsidP="004E36A3">
      <w:pPr>
        <w:pStyle w:val="ListParagraph"/>
        <w:numPr>
          <w:ilvl w:val="0"/>
          <w:numId w:val="16"/>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Debit Note by </w:t>
      </w:r>
      <w:r w:rsidR="001E22E8">
        <w:rPr>
          <w:rFonts w:ascii="Times New Roman" w:eastAsia="Times New Roman" w:hAnsi="Times New Roman" w:cs="Times New Roman"/>
          <w:color w:val="000000"/>
        </w:rPr>
        <w:t>Supplier</w:t>
      </w:r>
      <w:bookmarkStart w:id="0" w:name="_GoBack"/>
      <w:bookmarkEnd w:id="0"/>
    </w:p>
    <w:p w14:paraId="5B3A1990" w14:textId="77777777" w:rsidR="002A7E47" w:rsidRPr="00D96DDC" w:rsidRDefault="002A7E47" w:rsidP="004E36A3">
      <w:pPr>
        <w:pStyle w:val="ListParagraph"/>
        <w:numPr>
          <w:ilvl w:val="0"/>
          <w:numId w:val="16"/>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Any other document as required by law to be reported by the creator of the document </w:t>
      </w:r>
    </w:p>
    <w:p w14:paraId="5EF38B18" w14:textId="77777777" w:rsidR="002E48EE" w:rsidRPr="00D96DDC" w:rsidRDefault="002E48EE" w:rsidP="00F278C0">
      <w:pPr>
        <w:spacing w:line="276" w:lineRule="auto"/>
        <w:rPr>
          <w:rFonts w:ascii="Times New Roman" w:eastAsia="Times New Roman" w:hAnsi="Times New Roman" w:cs="Times New Roman"/>
          <w:color w:val="000000"/>
        </w:rPr>
      </w:pPr>
    </w:p>
    <w:p w14:paraId="402C0185" w14:textId="44EFB46F" w:rsidR="002E48EE" w:rsidRPr="00D96DDC" w:rsidRDefault="00455ED8" w:rsidP="00F278C0">
      <w:pPr>
        <w:spacing w:line="276" w:lineRule="auto"/>
        <w:rPr>
          <w:rFonts w:ascii="Times New Roman" w:eastAsia="Times New Roman" w:hAnsi="Times New Roman" w:cs="Times New Roman"/>
          <w:b/>
          <w:color w:val="000000"/>
        </w:rPr>
      </w:pPr>
      <w:r w:rsidRPr="00D96DDC">
        <w:rPr>
          <w:rFonts w:ascii="Times New Roman" w:eastAsia="Times New Roman" w:hAnsi="Times New Roman" w:cs="Times New Roman"/>
          <w:b/>
          <w:color w:val="000000"/>
        </w:rPr>
        <w:t>E</w:t>
      </w:r>
      <w:r w:rsidR="002E48EE" w:rsidRPr="00D96DDC">
        <w:rPr>
          <w:rFonts w:ascii="Times New Roman" w:eastAsia="Times New Roman" w:hAnsi="Times New Roman" w:cs="Times New Roman"/>
          <w:b/>
          <w:color w:val="000000"/>
        </w:rPr>
        <w:t>. What will be the workflow involved?</w:t>
      </w:r>
    </w:p>
    <w:p w14:paraId="73431112" w14:textId="514CCF20" w:rsidR="00D04722" w:rsidRPr="00D96DDC" w:rsidRDefault="00566770" w:rsidP="00F87AE0">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 flow of the e-invoice generation, registration and receipt of confirmation can be logically divided into two major parts.  </w:t>
      </w:r>
    </w:p>
    <w:p w14:paraId="5CE7E903" w14:textId="3AE9EB41" w:rsidR="00CF4331" w:rsidRPr="00D96DDC" w:rsidRDefault="00566770" w:rsidP="00D04722">
      <w:pPr>
        <w:pStyle w:val="ListParagraph"/>
        <w:numPr>
          <w:ilvl w:val="0"/>
          <w:numId w:val="19"/>
        </w:num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first part being the interaction between the business (s</w:t>
      </w:r>
      <w:r w:rsidR="008225C1" w:rsidRPr="00D96DDC">
        <w:rPr>
          <w:rFonts w:ascii="Times New Roman" w:eastAsia="Times New Roman" w:hAnsi="Times New Roman" w:cs="Times New Roman"/>
          <w:color w:val="000000"/>
        </w:rPr>
        <w:t>upplier in case of invoice</w:t>
      </w:r>
      <w:r w:rsidRPr="00D96DDC">
        <w:rPr>
          <w:rFonts w:ascii="Times New Roman" w:eastAsia="Times New Roman" w:hAnsi="Times New Roman" w:cs="Times New Roman"/>
          <w:color w:val="000000"/>
        </w:rPr>
        <w:t>) and the Invoice Registration Portal (IRP)</w:t>
      </w:r>
      <w:r w:rsidR="00F87AE0" w:rsidRPr="00D96DDC">
        <w:rPr>
          <w:rFonts w:ascii="Times New Roman" w:eastAsia="Times New Roman" w:hAnsi="Times New Roman" w:cs="Times New Roman"/>
          <w:color w:val="000000"/>
        </w:rPr>
        <w:t xml:space="preserve">. </w:t>
      </w:r>
    </w:p>
    <w:p w14:paraId="38397E4E" w14:textId="38031BAB" w:rsidR="00CF4331" w:rsidRPr="00D96DDC" w:rsidRDefault="00E70ED2" w:rsidP="00D96DDC">
      <w:pPr>
        <w:pStyle w:val="ListParagraph"/>
        <w:numPr>
          <w:ilvl w:val="0"/>
          <w:numId w:val="19"/>
        </w:num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9264" behindDoc="0" locked="0" layoutInCell="1" allowOverlap="1" wp14:anchorId="04B5666D" wp14:editId="5F267DC2">
            <wp:simplePos x="0" y="0"/>
            <wp:positionH relativeFrom="column">
              <wp:posOffset>146050</wp:posOffset>
            </wp:positionH>
            <wp:positionV relativeFrom="paragraph">
              <wp:posOffset>457168</wp:posOffset>
            </wp:positionV>
            <wp:extent cx="5652770" cy="319849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0-08 at 9.24.52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2770" cy="3198495"/>
                    </a:xfrm>
                    <a:prstGeom prst="rect">
                      <a:avLst/>
                    </a:prstGeom>
                  </pic:spPr>
                </pic:pic>
              </a:graphicData>
            </a:graphic>
            <wp14:sizeRelH relativeFrom="page">
              <wp14:pctWidth>0</wp14:pctWidth>
            </wp14:sizeRelH>
            <wp14:sizeRelV relativeFrom="page">
              <wp14:pctHeight>0</wp14:pctHeight>
            </wp14:sizeRelV>
          </wp:anchor>
        </w:drawing>
      </w:r>
      <w:r w:rsidR="00F87AE0" w:rsidRPr="00D96DDC">
        <w:rPr>
          <w:rFonts w:ascii="Times New Roman" w:eastAsia="Times New Roman" w:hAnsi="Times New Roman" w:cs="Times New Roman"/>
          <w:color w:val="000000"/>
        </w:rPr>
        <w:t>The second part is the interaction between the IRP and the GST/E-Way Bill Systems</w:t>
      </w:r>
      <w:r w:rsidR="00CF4331" w:rsidRPr="00D96DDC">
        <w:rPr>
          <w:rFonts w:ascii="Times New Roman" w:eastAsia="Times New Roman" w:hAnsi="Times New Roman" w:cs="Times New Roman"/>
          <w:color w:val="000000"/>
        </w:rPr>
        <w:t xml:space="preserve"> and the Buyer</w:t>
      </w:r>
      <w:r w:rsidR="00F87AE0" w:rsidRPr="00D96DDC">
        <w:rPr>
          <w:rFonts w:ascii="Times New Roman" w:eastAsia="Times New Roman" w:hAnsi="Times New Roman" w:cs="Times New Roman"/>
          <w:color w:val="000000"/>
        </w:rPr>
        <w:t xml:space="preserve">.  </w:t>
      </w:r>
    </w:p>
    <w:p w14:paraId="2D95C333" w14:textId="5BE33F60" w:rsidR="00CF4331" w:rsidRPr="00D96DDC" w:rsidRDefault="00CF4331" w:rsidP="00D96DDC">
      <w:pPr>
        <w:spacing w:line="276" w:lineRule="auto"/>
        <w:ind w:left="360"/>
        <w:jc w:val="both"/>
        <w:rPr>
          <w:rFonts w:ascii="Times New Roman" w:eastAsia="Times New Roman" w:hAnsi="Times New Roman" w:cs="Times New Roman"/>
          <w:color w:val="000000"/>
        </w:rPr>
      </w:pPr>
    </w:p>
    <w:p w14:paraId="5F846D35" w14:textId="6A494822" w:rsidR="00CF46E9" w:rsidRPr="00D96DDC" w:rsidRDefault="00F87AE0" w:rsidP="00E70ED2">
      <w:pPr>
        <w:spacing w:line="276" w:lineRule="auto"/>
        <w:ind w:left="360"/>
        <w:jc w:val="both"/>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The two parts of the workflow are depicted diagrammatically below and followed up with an explanation of the steps involved.</w:t>
      </w:r>
      <w:r w:rsidR="00D04722" w:rsidRPr="00D96DDC">
        <w:rPr>
          <w:rFonts w:ascii="Times New Roman" w:eastAsia="Times New Roman" w:hAnsi="Times New Roman" w:cs="Times New Roman"/>
          <w:color w:val="000000"/>
        </w:rPr>
        <w:t xml:space="preserve"> As the process evolves and system matures the same would be intercommunicated between </w:t>
      </w:r>
      <w:r w:rsidR="00CF4331" w:rsidRPr="00D96DDC">
        <w:rPr>
          <w:rFonts w:ascii="Times New Roman" w:eastAsia="Times New Roman" w:hAnsi="Times New Roman" w:cs="Times New Roman"/>
          <w:color w:val="000000"/>
        </w:rPr>
        <w:t>buyer’s</w:t>
      </w:r>
      <w:r w:rsidR="00D04722" w:rsidRPr="00D96DDC">
        <w:rPr>
          <w:rFonts w:ascii="Times New Roman" w:eastAsia="Times New Roman" w:hAnsi="Times New Roman" w:cs="Times New Roman"/>
          <w:color w:val="000000"/>
        </w:rPr>
        <w:t xml:space="preserve"> software and </w:t>
      </w:r>
      <w:r w:rsidR="00CF4331" w:rsidRPr="00D96DDC">
        <w:rPr>
          <w:rFonts w:ascii="Times New Roman" w:eastAsia="Times New Roman" w:hAnsi="Times New Roman" w:cs="Times New Roman"/>
          <w:color w:val="000000"/>
        </w:rPr>
        <w:t>seller’s</w:t>
      </w:r>
      <w:r w:rsidR="00D04722" w:rsidRPr="00D96DDC">
        <w:rPr>
          <w:rFonts w:ascii="Times New Roman" w:eastAsia="Times New Roman" w:hAnsi="Times New Roman" w:cs="Times New Roman"/>
          <w:color w:val="000000"/>
        </w:rPr>
        <w:t xml:space="preserve"> software, </w:t>
      </w:r>
      <w:r w:rsidR="00CF4331" w:rsidRPr="00D96DDC">
        <w:rPr>
          <w:rFonts w:ascii="Times New Roman" w:eastAsia="Times New Roman" w:hAnsi="Times New Roman" w:cs="Times New Roman"/>
          <w:color w:val="000000"/>
        </w:rPr>
        <w:t>banking</w:t>
      </w:r>
      <w:r w:rsidR="00D04722" w:rsidRPr="00D96DDC">
        <w:rPr>
          <w:rFonts w:ascii="Times New Roman" w:eastAsia="Times New Roman" w:hAnsi="Times New Roman" w:cs="Times New Roman"/>
          <w:color w:val="000000"/>
        </w:rPr>
        <w:t xml:space="preserve"> systems etc.</w:t>
      </w:r>
    </w:p>
    <w:p w14:paraId="74D29A46" w14:textId="77777777" w:rsidR="00F87AE0" w:rsidRPr="00D96DDC" w:rsidRDefault="00F87AE0" w:rsidP="00566770">
      <w:pPr>
        <w:spacing w:line="276" w:lineRule="auto"/>
        <w:jc w:val="both"/>
        <w:rPr>
          <w:rFonts w:ascii="Times New Roman" w:eastAsia="Times New Roman" w:hAnsi="Times New Roman" w:cs="Times New Roman"/>
          <w:color w:val="000000"/>
        </w:rPr>
      </w:pPr>
    </w:p>
    <w:p w14:paraId="4E756897" w14:textId="77777777" w:rsidR="00F87AE0" w:rsidRPr="00D96DDC" w:rsidRDefault="00F87AE0" w:rsidP="004E36A3">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Part A: Flow from Supplier (commonly known as seller) to IRP</w:t>
      </w:r>
      <w:r w:rsidRPr="00D96DDC">
        <w:rPr>
          <w:rFonts w:ascii="Times New Roman" w:eastAsia="Times New Roman" w:hAnsi="Times New Roman" w:cs="Times New Roman"/>
          <w:color w:val="000000"/>
        </w:rPr>
        <w:t xml:space="preserve">.  </w:t>
      </w:r>
    </w:p>
    <w:p w14:paraId="093A37C2" w14:textId="101752E0" w:rsidR="00F87AE0" w:rsidRPr="00D96DDC" w:rsidRDefault="00E70ED2" w:rsidP="004E36A3">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8240" behindDoc="0" locked="0" layoutInCell="1" allowOverlap="1" wp14:anchorId="3A97EAF4" wp14:editId="130D391B">
            <wp:simplePos x="0" y="0"/>
            <wp:positionH relativeFrom="column">
              <wp:posOffset>58420</wp:posOffset>
            </wp:positionH>
            <wp:positionV relativeFrom="paragraph">
              <wp:posOffset>1458655</wp:posOffset>
            </wp:positionV>
            <wp:extent cx="5943600" cy="33432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30 at 9.08.2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00F87AE0" w:rsidRPr="00D96DDC">
        <w:rPr>
          <w:rFonts w:ascii="Times New Roman" w:eastAsia="Times New Roman" w:hAnsi="Times New Roman" w:cs="Times New Roman"/>
          <w:b/>
          <w:color w:val="000000"/>
        </w:rPr>
        <w:t>Step 1</w:t>
      </w:r>
      <w:r w:rsidR="00F87AE0" w:rsidRPr="00D96DDC">
        <w:rPr>
          <w:rFonts w:ascii="Times New Roman" w:eastAsia="Times New Roman" w:hAnsi="Times New Roman" w:cs="Times New Roman"/>
          <w:color w:val="000000"/>
        </w:rPr>
        <w:t xml:space="preserve"> is the generation of the invoice by the seller in his own accounting or billing system (it can be any software utility that generates invoice including those using excel or GSTN’s provided Offline Utility).  The invoice must conform to the e-invoice schema (standards) that is published and have the mandatory parameters.  The optional parameters can be according to the business need of the supplier.  The supplier’s (seller’s) software should be capable to generate a JSON of th</w:t>
      </w:r>
      <w:r w:rsidR="00CF4331" w:rsidRPr="00D96DDC">
        <w:rPr>
          <w:rFonts w:ascii="Times New Roman" w:eastAsia="Times New Roman" w:hAnsi="Times New Roman" w:cs="Times New Roman"/>
          <w:color w:val="000000"/>
        </w:rPr>
        <w:t>e</w:t>
      </w:r>
      <w:r w:rsidR="00F87AE0" w:rsidRPr="00D96DDC">
        <w:rPr>
          <w:rFonts w:ascii="Times New Roman" w:eastAsia="Times New Roman" w:hAnsi="Times New Roman" w:cs="Times New Roman"/>
          <w:color w:val="000000"/>
        </w:rPr>
        <w:t xml:space="preserve"> final invoice that is ready to be uploaded to the IRP. The IRP will only take JSON of the e-invoice.</w:t>
      </w:r>
    </w:p>
    <w:p w14:paraId="63C7B204" w14:textId="77777777" w:rsidR="00E70ED2" w:rsidRDefault="00E70ED2" w:rsidP="004E36A3">
      <w:pPr>
        <w:spacing w:line="276" w:lineRule="auto"/>
        <w:jc w:val="both"/>
        <w:rPr>
          <w:rFonts w:ascii="Times New Roman" w:eastAsia="Times New Roman" w:hAnsi="Times New Roman" w:cs="Times New Roman"/>
          <w:b/>
          <w:color w:val="000000"/>
        </w:rPr>
      </w:pPr>
    </w:p>
    <w:p w14:paraId="1979CB38" w14:textId="69D321E1" w:rsidR="00F87AE0" w:rsidRPr="00D96DDC" w:rsidRDefault="00F87AE0" w:rsidP="004E36A3">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Note</w:t>
      </w:r>
      <w:r w:rsidRPr="00D96DDC">
        <w:rPr>
          <w:rFonts w:ascii="Times New Roman" w:eastAsia="Times New Roman" w:hAnsi="Times New Roman" w:cs="Times New Roman"/>
          <w:color w:val="000000"/>
        </w:rPr>
        <w:t xml:space="preserve">: </w:t>
      </w:r>
      <w:r w:rsidRPr="00D96DDC">
        <w:rPr>
          <w:rFonts w:ascii="Times New Roman" w:eastAsia="Times New Roman" w:hAnsi="Times New Roman" w:cs="Times New Roman"/>
          <w:i/>
          <w:color w:val="000000"/>
        </w:rPr>
        <w:t>Seller should have a utility that will output invoice data in JSON format, either from his accounting or billing software or his ERP or excel/word document or even a mobile app.  Those who do not use any accounting software or IT tool to generate the invoice, will be provided an offline tool to key-in data of invoice and then submit the same. The small and medium size taxpayers (having annual turnover below Rs 1.5 Crores) can avail accounting and billing system being offered by GSTN free of cost.</w:t>
      </w:r>
      <w:r w:rsidRPr="00D96DDC">
        <w:rPr>
          <w:rFonts w:ascii="Times New Roman" w:eastAsia="Times New Roman" w:hAnsi="Times New Roman" w:cs="Times New Roman"/>
          <w:color w:val="000000"/>
        </w:rPr>
        <w:t xml:space="preserve"> </w:t>
      </w:r>
    </w:p>
    <w:p w14:paraId="3E4EDD49" w14:textId="77777777" w:rsidR="00CF46E9" w:rsidRDefault="00CF46E9" w:rsidP="004E36A3">
      <w:pPr>
        <w:spacing w:line="276" w:lineRule="auto"/>
        <w:jc w:val="both"/>
        <w:rPr>
          <w:rFonts w:ascii="Times New Roman" w:eastAsia="Times New Roman" w:hAnsi="Times New Roman" w:cs="Times New Roman"/>
          <w:b/>
          <w:color w:val="000000"/>
        </w:rPr>
      </w:pPr>
    </w:p>
    <w:p w14:paraId="779BDB78" w14:textId="7BC7E2A5" w:rsidR="00F87AE0" w:rsidRPr="00D96DDC" w:rsidRDefault="00F87AE0" w:rsidP="004E36A3">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Step 2</w:t>
      </w:r>
      <w:r w:rsidRPr="00D96DDC">
        <w:rPr>
          <w:rFonts w:ascii="Times New Roman" w:eastAsia="Times New Roman" w:hAnsi="Times New Roman" w:cs="Times New Roman"/>
          <w:color w:val="000000"/>
        </w:rPr>
        <w:t xml:space="preserve"> is to generate the </w:t>
      </w:r>
      <w:r w:rsidRPr="00D96DDC">
        <w:rPr>
          <w:rFonts w:ascii="Times New Roman" w:hAnsi="Times New Roman" w:cs="Times New Roman"/>
        </w:rPr>
        <w:t xml:space="preserve">unique Invoice Reference Number (IRN) (in technical terms </w:t>
      </w:r>
      <w:r w:rsidRPr="00D96DDC">
        <w:rPr>
          <w:rFonts w:ascii="Times New Roman" w:eastAsia="Times New Roman" w:hAnsi="Times New Roman" w:cs="Times New Roman"/>
          <w:color w:val="000000"/>
        </w:rPr>
        <w:t xml:space="preserve">hash of 3 parameters using a standard and well known hash generation algorithm e.g. </w:t>
      </w:r>
      <w:r w:rsidR="00CF4331" w:rsidRPr="00D96DDC">
        <w:rPr>
          <w:rFonts w:ascii="Times New Roman" w:eastAsia="Times New Roman" w:hAnsi="Times New Roman" w:cs="Times New Roman"/>
          <w:color w:val="000000"/>
        </w:rPr>
        <w:t>SHA256</w:t>
      </w:r>
      <w:r w:rsidRPr="00D96DDC">
        <w:rPr>
          <w:rFonts w:ascii="Times New Roman" w:eastAsia="Times New Roman" w:hAnsi="Times New Roman" w:cs="Times New Roman"/>
          <w:color w:val="000000"/>
        </w:rPr>
        <w:t xml:space="preserve">). </w:t>
      </w:r>
      <w:r w:rsidR="00264F94" w:rsidRPr="00D96DDC">
        <w:rPr>
          <w:rFonts w:ascii="Times New Roman" w:eastAsia="Times New Roman" w:hAnsi="Times New Roman" w:cs="Times New Roman"/>
          <w:b/>
          <w:color w:val="000000"/>
        </w:rPr>
        <w:t>This is an optional step</w:t>
      </w:r>
      <w:r w:rsidR="00264F94" w:rsidRPr="00D96DDC">
        <w:rPr>
          <w:rFonts w:ascii="Times New Roman" w:eastAsia="Times New Roman" w:hAnsi="Times New Roman" w:cs="Times New Roman"/>
          <w:color w:val="000000"/>
        </w:rPr>
        <w:t xml:space="preserve">. The seller can also generate this and upload along with invoice data. </w:t>
      </w:r>
      <w:r w:rsidRPr="00D96DDC">
        <w:rPr>
          <w:rFonts w:ascii="Times New Roman" w:eastAsia="Times New Roman" w:hAnsi="Times New Roman" w:cs="Times New Roman"/>
          <w:color w:val="000000"/>
        </w:rPr>
        <w:t xml:space="preserve">The 3 parameters which will be used to generate IRN (hash) are: </w:t>
      </w:r>
    </w:p>
    <w:p w14:paraId="313F8C4C" w14:textId="77777777" w:rsidR="00F87AE0" w:rsidRPr="00D96DDC" w:rsidRDefault="00F87AE0" w:rsidP="004E36A3">
      <w:pPr>
        <w:pStyle w:val="ListParagraph"/>
        <w:numPr>
          <w:ilvl w:val="2"/>
          <w:numId w:val="14"/>
        </w:numPr>
        <w:spacing w:line="276" w:lineRule="auto"/>
        <w:ind w:left="1440"/>
        <w:jc w:val="both"/>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Supplier GSTIN, </w:t>
      </w:r>
    </w:p>
    <w:p w14:paraId="6DF60344" w14:textId="77777777" w:rsidR="00F87AE0" w:rsidRPr="00D96DDC" w:rsidRDefault="00F87AE0" w:rsidP="004E36A3">
      <w:pPr>
        <w:pStyle w:val="ListParagraph"/>
        <w:numPr>
          <w:ilvl w:val="2"/>
          <w:numId w:val="14"/>
        </w:numPr>
        <w:spacing w:line="276" w:lineRule="auto"/>
        <w:ind w:left="1440"/>
        <w:jc w:val="both"/>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Supplier’s invoice number and,</w:t>
      </w:r>
    </w:p>
    <w:p w14:paraId="11E848BC" w14:textId="77777777" w:rsidR="00F87AE0" w:rsidRPr="00D96DDC" w:rsidRDefault="00F87AE0" w:rsidP="004E36A3">
      <w:pPr>
        <w:pStyle w:val="ListParagraph"/>
        <w:numPr>
          <w:ilvl w:val="2"/>
          <w:numId w:val="14"/>
        </w:numPr>
        <w:spacing w:line="276" w:lineRule="auto"/>
        <w:ind w:left="1440"/>
        <w:jc w:val="both"/>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Financial year (YYYY-YY).  (The IRN or hash generation algorithm will be prescribed by GSTN in the e-invoice standard).  </w:t>
      </w:r>
    </w:p>
    <w:p w14:paraId="173AFFAF" w14:textId="1F6188C0" w:rsidR="00F87AE0" w:rsidRPr="00D96DDC" w:rsidRDefault="00F87AE0" w:rsidP="004E36A3">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Step 3</w:t>
      </w:r>
      <w:r w:rsidRPr="00D96DDC">
        <w:rPr>
          <w:rFonts w:ascii="Times New Roman" w:eastAsia="Times New Roman" w:hAnsi="Times New Roman" w:cs="Times New Roman"/>
          <w:color w:val="000000"/>
        </w:rPr>
        <w:t xml:space="preserve"> is to upload the JSON of the e-invoice </w:t>
      </w:r>
      <w:r w:rsidR="00CF4331" w:rsidRPr="00D96DDC">
        <w:rPr>
          <w:rFonts w:ascii="Times New Roman" w:eastAsia="Times New Roman" w:hAnsi="Times New Roman" w:cs="Times New Roman"/>
          <w:color w:val="000000"/>
        </w:rPr>
        <w:t>(</w:t>
      </w:r>
      <w:r w:rsidRPr="00D96DDC">
        <w:rPr>
          <w:rFonts w:ascii="Times New Roman" w:eastAsia="Times New Roman" w:hAnsi="Times New Roman" w:cs="Times New Roman"/>
          <w:color w:val="000000"/>
        </w:rPr>
        <w:t>along with the hash</w:t>
      </w:r>
      <w:r w:rsidR="00082005">
        <w:rPr>
          <w:rFonts w:ascii="Times New Roman" w:eastAsia="Times New Roman" w:hAnsi="Times New Roman" w:cs="Times New Roman"/>
          <w:color w:val="000000"/>
        </w:rPr>
        <w:t>,</w:t>
      </w:r>
      <w:r w:rsidRPr="00D96DDC">
        <w:rPr>
          <w:rFonts w:ascii="Times New Roman" w:eastAsia="Times New Roman" w:hAnsi="Times New Roman" w:cs="Times New Roman"/>
          <w:color w:val="000000"/>
        </w:rPr>
        <w:t xml:space="preserve"> </w:t>
      </w:r>
      <w:r w:rsidR="00CF4331" w:rsidRPr="00D96DDC">
        <w:rPr>
          <w:rFonts w:ascii="Times New Roman" w:eastAsia="Times New Roman" w:hAnsi="Times New Roman" w:cs="Times New Roman"/>
          <w:color w:val="000000"/>
        </w:rPr>
        <w:t xml:space="preserve">if generated) </w:t>
      </w:r>
      <w:r w:rsidRPr="00D96DDC">
        <w:rPr>
          <w:rFonts w:ascii="Times New Roman" w:eastAsia="Times New Roman" w:hAnsi="Times New Roman" w:cs="Times New Roman"/>
          <w:color w:val="000000"/>
        </w:rPr>
        <w:t xml:space="preserve">into the IRP by the seller.  The JSON may be uploaded directly on the IRP or through </w:t>
      </w:r>
      <w:r w:rsidR="00264F94" w:rsidRPr="00D96DDC">
        <w:rPr>
          <w:rFonts w:ascii="Times New Roman" w:eastAsia="Times New Roman" w:hAnsi="Times New Roman" w:cs="Times New Roman"/>
          <w:color w:val="000000"/>
        </w:rPr>
        <w:t>GSPs or through third party provided Apps</w:t>
      </w:r>
      <w:r w:rsidRPr="00D96DDC">
        <w:rPr>
          <w:rFonts w:ascii="Times New Roman" w:eastAsia="Times New Roman" w:hAnsi="Times New Roman" w:cs="Times New Roman"/>
          <w:color w:val="000000"/>
        </w:rPr>
        <w:t xml:space="preserve">.    </w:t>
      </w:r>
    </w:p>
    <w:p w14:paraId="4D6F9691" w14:textId="77777777" w:rsidR="00F87AE0" w:rsidRPr="00D96DDC" w:rsidRDefault="00F87AE0" w:rsidP="00566770">
      <w:pPr>
        <w:spacing w:line="276" w:lineRule="auto"/>
        <w:jc w:val="both"/>
        <w:rPr>
          <w:rFonts w:ascii="Times New Roman" w:eastAsia="Times New Roman" w:hAnsi="Times New Roman" w:cs="Times New Roman"/>
          <w:color w:val="000000"/>
        </w:rPr>
      </w:pPr>
    </w:p>
    <w:p w14:paraId="4CF02925" w14:textId="3616DB62" w:rsidR="00F87AE0" w:rsidRPr="00D96DDC" w:rsidRDefault="00264F94" w:rsidP="004E36A3">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Step-4</w:t>
      </w:r>
      <w:r w:rsidRPr="00D96DDC">
        <w:rPr>
          <w:rFonts w:ascii="Times New Roman" w:eastAsia="Times New Roman" w:hAnsi="Times New Roman" w:cs="Times New Roman"/>
          <w:color w:val="000000"/>
        </w:rPr>
        <w:t>: The IRP will also generate the hash and va</w:t>
      </w:r>
      <w:r w:rsidR="00F87AE0" w:rsidRPr="00D96DDC">
        <w:rPr>
          <w:rFonts w:ascii="Times New Roman" w:eastAsia="Times New Roman" w:hAnsi="Times New Roman" w:cs="Times New Roman"/>
          <w:bCs/>
          <w:color w:val="000000"/>
        </w:rPr>
        <w:t>lidat</w:t>
      </w:r>
      <w:r w:rsidRPr="00D96DDC">
        <w:rPr>
          <w:rFonts w:ascii="Times New Roman" w:eastAsia="Times New Roman" w:hAnsi="Times New Roman" w:cs="Times New Roman"/>
          <w:bCs/>
          <w:color w:val="000000"/>
        </w:rPr>
        <w:t xml:space="preserve">e the </w:t>
      </w:r>
      <w:r w:rsidR="00F87AE0" w:rsidRPr="00D96DDC">
        <w:rPr>
          <w:rFonts w:ascii="Times New Roman" w:eastAsia="Times New Roman" w:hAnsi="Times New Roman" w:cs="Times New Roman"/>
          <w:bCs/>
          <w:color w:val="000000"/>
        </w:rPr>
        <w:t>hash of the uploaded json, if uploaded by the supplier</w:t>
      </w:r>
      <w:r w:rsidRPr="00D96DDC">
        <w:rPr>
          <w:rFonts w:ascii="Times New Roman" w:eastAsia="Times New Roman" w:hAnsi="Times New Roman" w:cs="Times New Roman"/>
          <w:bCs/>
          <w:color w:val="000000"/>
        </w:rPr>
        <w:t xml:space="preserve">. </w:t>
      </w:r>
      <w:r w:rsidR="00082005">
        <w:rPr>
          <w:rFonts w:ascii="Times New Roman" w:eastAsia="Times New Roman" w:hAnsi="Times New Roman" w:cs="Times New Roman"/>
          <w:bCs/>
          <w:color w:val="000000"/>
        </w:rPr>
        <w:t>The IRP</w:t>
      </w:r>
      <w:r w:rsidRPr="00D96DDC">
        <w:rPr>
          <w:rFonts w:ascii="Times New Roman" w:eastAsia="Times New Roman" w:hAnsi="Times New Roman" w:cs="Times New Roman"/>
          <w:bCs/>
          <w:color w:val="000000"/>
        </w:rPr>
        <w:t xml:space="preserve"> will c</w:t>
      </w:r>
      <w:r w:rsidR="00F87AE0" w:rsidRPr="00D96DDC">
        <w:rPr>
          <w:rFonts w:ascii="Times New Roman" w:eastAsia="Times New Roman" w:hAnsi="Times New Roman" w:cs="Times New Roman"/>
          <w:color w:val="000000"/>
        </w:rPr>
        <w:t>heck</w:t>
      </w:r>
      <w:r w:rsidRPr="00D96DDC">
        <w:rPr>
          <w:rFonts w:ascii="Times New Roman" w:eastAsia="Times New Roman" w:hAnsi="Times New Roman" w:cs="Times New Roman"/>
          <w:color w:val="000000"/>
        </w:rPr>
        <w:t xml:space="preserve"> the </w:t>
      </w:r>
      <w:r w:rsidR="00082005">
        <w:rPr>
          <w:rFonts w:ascii="Times New Roman" w:eastAsia="Times New Roman" w:hAnsi="Times New Roman" w:cs="Times New Roman"/>
          <w:color w:val="000000"/>
        </w:rPr>
        <w:t>hash</w:t>
      </w:r>
      <w:r w:rsidRPr="00D96DDC">
        <w:rPr>
          <w:rFonts w:ascii="Times New Roman" w:eastAsia="Times New Roman" w:hAnsi="Times New Roman" w:cs="Times New Roman"/>
          <w:color w:val="000000"/>
        </w:rPr>
        <w:t xml:space="preserve"> </w:t>
      </w:r>
      <w:r w:rsidR="00F87AE0" w:rsidRPr="00D96DDC">
        <w:rPr>
          <w:rFonts w:ascii="Times New Roman" w:eastAsia="Times New Roman" w:hAnsi="Times New Roman" w:cs="Times New Roman"/>
          <w:color w:val="000000"/>
        </w:rPr>
        <w:t>from</w:t>
      </w:r>
      <w:r w:rsidRPr="00D96DDC">
        <w:rPr>
          <w:rFonts w:ascii="Times New Roman" w:eastAsia="Times New Roman" w:hAnsi="Times New Roman" w:cs="Times New Roman"/>
          <w:color w:val="000000"/>
        </w:rPr>
        <w:t xml:space="preserve"> the</w:t>
      </w:r>
      <w:r w:rsidR="00F87AE0" w:rsidRPr="00D96DDC">
        <w:rPr>
          <w:rFonts w:ascii="Times New Roman" w:eastAsia="Times New Roman" w:hAnsi="Times New Roman" w:cs="Times New Roman"/>
          <w:color w:val="000000"/>
        </w:rPr>
        <w:t xml:space="preserve"> </w:t>
      </w:r>
      <w:r w:rsidRPr="00D96DDC">
        <w:rPr>
          <w:rFonts w:ascii="Times New Roman" w:eastAsia="Times New Roman" w:hAnsi="Times New Roman" w:cs="Times New Roman"/>
          <w:color w:val="000000"/>
        </w:rPr>
        <w:t xml:space="preserve">Central Registry of </w:t>
      </w:r>
      <w:r w:rsidR="00F87AE0" w:rsidRPr="00D96DDC">
        <w:rPr>
          <w:rFonts w:ascii="Times New Roman" w:eastAsia="Times New Roman" w:hAnsi="Times New Roman" w:cs="Times New Roman"/>
          <w:color w:val="000000"/>
        </w:rPr>
        <w:t xml:space="preserve">GST System to </w:t>
      </w:r>
      <w:r w:rsidRPr="00D96DDC">
        <w:rPr>
          <w:rFonts w:ascii="Times New Roman" w:eastAsia="Times New Roman" w:hAnsi="Times New Roman" w:cs="Times New Roman"/>
          <w:color w:val="000000"/>
        </w:rPr>
        <w:t>ensure that the same invoice from the same supplier pertaining to same Fin Year is not being uploaded again. On receipt of confirmation from Central Registry, IRP will a</w:t>
      </w:r>
      <w:r w:rsidR="00F87AE0" w:rsidRPr="00D96DDC">
        <w:rPr>
          <w:rFonts w:ascii="Times New Roman" w:eastAsia="Times New Roman" w:hAnsi="Times New Roman" w:cs="Times New Roman"/>
          <w:bCs/>
          <w:color w:val="000000"/>
        </w:rPr>
        <w:t xml:space="preserve">dd its signature </w:t>
      </w:r>
      <w:r w:rsidRPr="00D96DDC">
        <w:rPr>
          <w:rFonts w:ascii="Times New Roman" w:eastAsia="Times New Roman" w:hAnsi="Times New Roman" w:cs="Times New Roman"/>
          <w:bCs/>
          <w:color w:val="000000"/>
        </w:rPr>
        <w:t xml:space="preserve">on the Invoice Data </w:t>
      </w:r>
      <w:r w:rsidR="00F87AE0" w:rsidRPr="00D96DDC">
        <w:rPr>
          <w:rFonts w:ascii="Times New Roman" w:eastAsia="Times New Roman" w:hAnsi="Times New Roman" w:cs="Times New Roman"/>
          <w:bCs/>
          <w:color w:val="000000"/>
        </w:rPr>
        <w:t>a</w:t>
      </w:r>
      <w:r w:rsidRPr="00D96DDC">
        <w:rPr>
          <w:rFonts w:ascii="Times New Roman" w:eastAsia="Times New Roman" w:hAnsi="Times New Roman" w:cs="Times New Roman"/>
          <w:bCs/>
          <w:color w:val="000000"/>
        </w:rPr>
        <w:t xml:space="preserve">s well as a </w:t>
      </w:r>
      <w:r w:rsidR="00F87AE0" w:rsidRPr="00D96DDC">
        <w:rPr>
          <w:rFonts w:ascii="Times New Roman" w:eastAsia="Times New Roman" w:hAnsi="Times New Roman" w:cs="Times New Roman"/>
          <w:bCs/>
          <w:color w:val="000000"/>
        </w:rPr>
        <w:t xml:space="preserve">QR code to </w:t>
      </w:r>
      <w:r w:rsidRPr="00D96DDC">
        <w:rPr>
          <w:rFonts w:ascii="Times New Roman" w:eastAsia="Times New Roman" w:hAnsi="Times New Roman" w:cs="Times New Roman"/>
          <w:bCs/>
          <w:color w:val="000000"/>
        </w:rPr>
        <w:t xml:space="preserve">the </w:t>
      </w:r>
      <w:r w:rsidR="00F87AE0" w:rsidRPr="00D96DDC">
        <w:rPr>
          <w:rFonts w:ascii="Times New Roman" w:eastAsia="Times New Roman" w:hAnsi="Times New Roman" w:cs="Times New Roman"/>
          <w:bCs/>
          <w:color w:val="000000"/>
        </w:rPr>
        <w:t>JSON</w:t>
      </w:r>
      <w:r w:rsidRPr="00D96DDC">
        <w:rPr>
          <w:rFonts w:ascii="Times New Roman" w:eastAsia="Times New Roman" w:hAnsi="Times New Roman" w:cs="Times New Roman"/>
          <w:bCs/>
          <w:color w:val="000000"/>
        </w:rPr>
        <w:t xml:space="preserve">. The QR code will contain GSTIN of seller and buyer, Invoice number, </w:t>
      </w:r>
      <w:r w:rsidR="00971A49" w:rsidRPr="00D96DDC">
        <w:rPr>
          <w:rFonts w:ascii="Times New Roman" w:eastAsia="Times New Roman" w:hAnsi="Times New Roman" w:cs="Times New Roman"/>
          <w:bCs/>
          <w:color w:val="000000"/>
        </w:rPr>
        <w:t xml:space="preserve">invoice </w:t>
      </w:r>
      <w:r w:rsidRPr="00D96DDC">
        <w:rPr>
          <w:rFonts w:ascii="Times New Roman" w:eastAsia="Times New Roman" w:hAnsi="Times New Roman" w:cs="Times New Roman"/>
          <w:bCs/>
          <w:color w:val="000000"/>
        </w:rPr>
        <w:t xml:space="preserve">date, </w:t>
      </w:r>
      <w:r w:rsidR="00971A49" w:rsidRPr="00D96DDC">
        <w:rPr>
          <w:rFonts w:ascii="Times New Roman" w:eastAsia="Times New Roman" w:hAnsi="Times New Roman" w:cs="Times New Roman"/>
          <w:bCs/>
          <w:color w:val="000000"/>
        </w:rPr>
        <w:t xml:space="preserve">number of line items, </w:t>
      </w:r>
      <w:r w:rsidRPr="00D96DDC">
        <w:rPr>
          <w:rFonts w:ascii="Times New Roman" w:eastAsia="Times New Roman" w:hAnsi="Times New Roman" w:cs="Times New Roman"/>
          <w:bCs/>
          <w:color w:val="000000"/>
        </w:rPr>
        <w:t>HSN of major commodity contained in the invoice as per value</w:t>
      </w:r>
      <w:r w:rsidR="00971A49" w:rsidRPr="00D96DDC">
        <w:rPr>
          <w:rFonts w:ascii="Times New Roman" w:eastAsia="Times New Roman" w:hAnsi="Times New Roman" w:cs="Times New Roman"/>
          <w:bCs/>
          <w:color w:val="000000"/>
        </w:rPr>
        <w:t>, hash</w:t>
      </w:r>
      <w:r w:rsidRPr="00D96DDC">
        <w:rPr>
          <w:rFonts w:ascii="Times New Roman" w:eastAsia="Times New Roman" w:hAnsi="Times New Roman" w:cs="Times New Roman"/>
          <w:bCs/>
          <w:color w:val="000000"/>
        </w:rPr>
        <w:t xml:space="preserve"> etc.</w:t>
      </w:r>
      <w:r w:rsidR="00C93EE0" w:rsidRPr="00D96DDC">
        <w:rPr>
          <w:rFonts w:ascii="Times New Roman" w:eastAsia="Times New Roman" w:hAnsi="Times New Roman" w:cs="Times New Roman"/>
          <w:bCs/>
          <w:color w:val="000000"/>
        </w:rPr>
        <w:t xml:space="preserve"> </w:t>
      </w:r>
      <w:r w:rsidR="00C93EE0" w:rsidRPr="00D96DDC">
        <w:rPr>
          <w:rFonts w:ascii="Times New Roman" w:eastAsia="Times New Roman" w:hAnsi="Times New Roman" w:cs="Times New Roman"/>
          <w:b/>
          <w:i/>
          <w:color w:val="000000"/>
        </w:rPr>
        <w:t>The hash computed by IRP will become the IRN (Invoice Reference Number) of the e-invoice.</w:t>
      </w:r>
      <w:r w:rsidR="00C93EE0" w:rsidRPr="00D96DDC">
        <w:rPr>
          <w:rFonts w:ascii="Times New Roman" w:eastAsia="Times New Roman" w:hAnsi="Times New Roman" w:cs="Times New Roman"/>
          <w:color w:val="000000"/>
        </w:rPr>
        <w:t xml:space="preserve">  This shall be unique to each invoice and hence be the unique identity for each invoice for the entire financial year in the entire GST System for a taxpayer.</w:t>
      </w:r>
      <w:r w:rsidR="00082005" w:rsidRPr="00082005">
        <w:rPr>
          <w:rFonts w:ascii="Times New Roman" w:eastAsia="Times New Roman" w:hAnsi="Times New Roman" w:cs="Times New Roman"/>
          <w:bCs/>
          <w:color w:val="000000"/>
        </w:rPr>
        <w:t xml:space="preserve"> </w:t>
      </w:r>
      <w:r w:rsidR="00082005">
        <w:rPr>
          <w:rFonts w:ascii="Times New Roman" w:eastAsia="Times New Roman" w:hAnsi="Times New Roman" w:cs="Times New Roman"/>
          <w:bCs/>
          <w:color w:val="000000"/>
        </w:rPr>
        <w:t>[GST Systems will create a central registry where hash sent by all IRPs will be kept to ensure uniqueness of the same].</w:t>
      </w:r>
    </w:p>
    <w:p w14:paraId="6D66B4BA" w14:textId="77777777" w:rsidR="00082005" w:rsidRPr="00D96DDC" w:rsidRDefault="00082005" w:rsidP="00082005">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Step 5</w:t>
      </w:r>
      <w:r w:rsidRPr="00D96DDC">
        <w:rPr>
          <w:rFonts w:ascii="Times New Roman" w:eastAsia="Times New Roman" w:hAnsi="Times New Roman" w:cs="Times New Roman"/>
          <w:color w:val="000000"/>
        </w:rPr>
        <w:t xml:space="preserve"> will involve sharing the uploaded data with GST and e-way bill system. More details are given in Part-B below. </w:t>
      </w:r>
    </w:p>
    <w:p w14:paraId="18302F8B" w14:textId="77777777" w:rsidR="00082005" w:rsidRPr="00D96DDC" w:rsidRDefault="00082005" w:rsidP="00082005">
      <w:pPr>
        <w:spacing w:line="276" w:lineRule="auto"/>
        <w:jc w:val="both"/>
        <w:rPr>
          <w:rFonts w:ascii="Times New Roman" w:eastAsia="Times New Roman" w:hAnsi="Times New Roman" w:cs="Times New Roman"/>
          <w:color w:val="000000"/>
        </w:rPr>
      </w:pPr>
    </w:p>
    <w:p w14:paraId="0B9CB799" w14:textId="77777777" w:rsidR="00082005" w:rsidRPr="00D96DDC" w:rsidRDefault="00082005" w:rsidP="00082005">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Step 6</w:t>
      </w:r>
      <w:r w:rsidRPr="00D96DDC">
        <w:rPr>
          <w:rFonts w:ascii="Times New Roman" w:eastAsia="Times New Roman" w:hAnsi="Times New Roman" w:cs="Times New Roman"/>
          <w:color w:val="000000"/>
        </w:rPr>
        <w:t xml:space="preserve"> will involve returning the digitally signed JSON with IRN back to the seller along with a QR code. The registered invoice will also be sent to the seller and buyer on their mail ids as provided in the invoice.  </w:t>
      </w:r>
    </w:p>
    <w:p w14:paraId="12F8C9E9" w14:textId="77777777" w:rsidR="00082005" w:rsidRDefault="00082005" w:rsidP="004E36A3">
      <w:pPr>
        <w:spacing w:line="276" w:lineRule="auto"/>
        <w:jc w:val="both"/>
        <w:rPr>
          <w:rFonts w:ascii="Times New Roman" w:eastAsia="Times New Roman" w:hAnsi="Times New Roman" w:cs="Times New Roman"/>
          <w:bCs/>
          <w:color w:val="000000"/>
        </w:rPr>
      </w:pPr>
    </w:p>
    <w:p w14:paraId="5BCF898D" w14:textId="2AEC2F27" w:rsidR="00082005" w:rsidRPr="00D96DDC" w:rsidRDefault="00E70ED2" w:rsidP="00082005">
      <w:pPr>
        <w:spacing w:line="276" w:lineRule="auto"/>
        <w:jc w:val="both"/>
        <w:rPr>
          <w:rFonts w:ascii="Times New Roman" w:eastAsia="Times New Roman" w:hAnsi="Times New Roman" w:cs="Times New Roman"/>
          <w:color w:val="1F3864" w:themeColor="accent1" w:themeShade="80"/>
        </w:rPr>
      </w:pPr>
      <w:r>
        <w:rPr>
          <w:rFonts w:ascii="Times New Roman" w:eastAsia="Times New Roman" w:hAnsi="Times New Roman" w:cs="Times New Roman"/>
          <w:noProof/>
          <w:color w:val="000000"/>
        </w:rPr>
        <w:drawing>
          <wp:anchor distT="0" distB="0" distL="114300" distR="114300" simplePos="0" relativeHeight="251660288" behindDoc="0" locked="0" layoutInCell="1" allowOverlap="1" wp14:anchorId="7E35B888" wp14:editId="4376B959">
            <wp:simplePos x="0" y="0"/>
            <wp:positionH relativeFrom="column">
              <wp:posOffset>66550</wp:posOffset>
            </wp:positionH>
            <wp:positionV relativeFrom="paragraph">
              <wp:posOffset>258390</wp:posOffset>
            </wp:positionV>
            <wp:extent cx="5720006" cy="3214448"/>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30 at 9.08.52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006" cy="3214448"/>
                    </a:xfrm>
                    <a:prstGeom prst="rect">
                      <a:avLst/>
                    </a:prstGeom>
                  </pic:spPr>
                </pic:pic>
              </a:graphicData>
            </a:graphic>
            <wp14:sizeRelH relativeFrom="page">
              <wp14:pctWidth>0</wp14:pctWidth>
            </wp14:sizeRelH>
            <wp14:sizeRelV relativeFrom="page">
              <wp14:pctHeight>0</wp14:pctHeight>
            </wp14:sizeRelV>
          </wp:anchor>
        </w:drawing>
      </w:r>
      <w:r w:rsidR="00082005" w:rsidRPr="00D96DDC">
        <w:rPr>
          <w:rFonts w:ascii="Times New Roman" w:eastAsia="Times New Roman" w:hAnsi="Times New Roman" w:cs="Times New Roman"/>
          <w:b/>
          <w:color w:val="1F3864" w:themeColor="accent1" w:themeShade="80"/>
        </w:rPr>
        <w:t>Part B: Flow from IRP to GST System/E-Way Bill System &amp; Buyer</w:t>
      </w:r>
    </w:p>
    <w:p w14:paraId="3C27556A" w14:textId="41D9BF03" w:rsidR="00F87AE0" w:rsidRPr="00E70ED2" w:rsidRDefault="00082005" w:rsidP="00B30D1A">
      <w:pPr>
        <w:spacing w:line="276" w:lineRule="auto"/>
        <w:jc w:val="both"/>
        <w:rPr>
          <w:rFonts w:ascii="Times New Roman" w:eastAsia="Times New Roman" w:hAnsi="Times New Roman" w:cs="Times New Roman"/>
          <w:bCs/>
          <w:color w:val="000000"/>
        </w:rPr>
      </w:pPr>
      <w:r>
        <w:rPr>
          <w:rFonts w:ascii="Times New Roman" w:eastAsia="Times New Roman" w:hAnsi="Times New Roman" w:cs="Times New Roman"/>
          <w:bCs/>
          <w:color w:val="000000"/>
        </w:rPr>
        <w:lastRenderedPageBreak/>
        <w:t>T</w:t>
      </w:r>
      <w:r w:rsidR="00D04722" w:rsidRPr="00D96DDC">
        <w:rPr>
          <w:rFonts w:ascii="Times New Roman" w:eastAsia="Times New Roman" w:hAnsi="Times New Roman" w:cs="Times New Roman"/>
          <w:bCs/>
          <w:color w:val="000000"/>
        </w:rPr>
        <w:t xml:space="preserve">he following diagram </w:t>
      </w:r>
      <w:r>
        <w:rPr>
          <w:rFonts w:ascii="Times New Roman" w:eastAsia="Times New Roman" w:hAnsi="Times New Roman" w:cs="Times New Roman"/>
          <w:bCs/>
          <w:color w:val="000000"/>
        </w:rPr>
        <w:t xml:space="preserve">shows how </w:t>
      </w:r>
      <w:r w:rsidR="00D04722" w:rsidRPr="00D96DDC">
        <w:rPr>
          <w:rFonts w:ascii="Times New Roman" w:eastAsia="Times New Roman" w:hAnsi="Times New Roman" w:cs="Times New Roman"/>
          <w:bCs/>
          <w:color w:val="000000"/>
        </w:rPr>
        <w:t>e</w:t>
      </w:r>
      <w:r w:rsidR="00CF4331" w:rsidRPr="00D96DDC">
        <w:rPr>
          <w:rFonts w:ascii="Times New Roman" w:eastAsia="Times New Roman" w:hAnsi="Times New Roman" w:cs="Times New Roman"/>
          <w:bCs/>
          <w:color w:val="000000"/>
        </w:rPr>
        <w:t>-</w:t>
      </w:r>
      <w:r w:rsidR="00D04722" w:rsidRPr="00D96DDC">
        <w:rPr>
          <w:rFonts w:ascii="Times New Roman" w:eastAsia="Times New Roman" w:hAnsi="Times New Roman" w:cs="Times New Roman"/>
          <w:bCs/>
          <w:color w:val="000000"/>
        </w:rPr>
        <w:t xml:space="preserve">Invoice </w:t>
      </w:r>
      <w:r>
        <w:rPr>
          <w:rFonts w:ascii="Times New Roman" w:eastAsia="Times New Roman" w:hAnsi="Times New Roman" w:cs="Times New Roman"/>
          <w:bCs/>
          <w:color w:val="000000"/>
        </w:rPr>
        <w:t xml:space="preserve">data </w:t>
      </w:r>
      <w:r w:rsidR="00D04722" w:rsidRPr="00D96DDC">
        <w:rPr>
          <w:rFonts w:ascii="Times New Roman" w:eastAsia="Times New Roman" w:hAnsi="Times New Roman" w:cs="Times New Roman"/>
          <w:bCs/>
          <w:color w:val="000000"/>
        </w:rPr>
        <w:t>would be consumed by GST System for generation of e</w:t>
      </w:r>
      <w:r w:rsidR="00CF4331" w:rsidRPr="00D96DDC">
        <w:rPr>
          <w:rFonts w:ascii="Times New Roman" w:eastAsia="Times New Roman" w:hAnsi="Times New Roman" w:cs="Times New Roman"/>
          <w:bCs/>
          <w:color w:val="000000"/>
        </w:rPr>
        <w:t>-</w:t>
      </w:r>
      <w:r w:rsidR="00D04722" w:rsidRPr="00D96DDC">
        <w:rPr>
          <w:rFonts w:ascii="Times New Roman" w:eastAsia="Times New Roman" w:hAnsi="Times New Roman" w:cs="Times New Roman"/>
          <w:bCs/>
          <w:color w:val="000000"/>
        </w:rPr>
        <w:t xml:space="preserve">way bill or </w:t>
      </w:r>
      <w:r>
        <w:rPr>
          <w:rFonts w:ascii="Times New Roman" w:eastAsia="Times New Roman" w:hAnsi="Times New Roman" w:cs="Times New Roman"/>
          <w:bCs/>
          <w:color w:val="000000"/>
        </w:rPr>
        <w:t xml:space="preserve">populating relevant parts </w:t>
      </w:r>
      <w:r w:rsidR="00D04722" w:rsidRPr="00D96DDC">
        <w:rPr>
          <w:rFonts w:ascii="Times New Roman" w:eastAsia="Times New Roman" w:hAnsi="Times New Roman" w:cs="Times New Roman"/>
          <w:bCs/>
          <w:color w:val="000000"/>
        </w:rPr>
        <w:t>GST Returns</w:t>
      </w:r>
      <w:r>
        <w:rPr>
          <w:rFonts w:ascii="Times New Roman" w:eastAsia="Times New Roman" w:hAnsi="Times New Roman" w:cs="Times New Roman"/>
          <w:bCs/>
          <w:color w:val="000000"/>
        </w:rPr>
        <w:t>, stated in Step-5 above</w:t>
      </w:r>
      <w:r w:rsidR="00D04722" w:rsidRPr="00D96DDC">
        <w:rPr>
          <w:rFonts w:ascii="Times New Roman" w:eastAsia="Times New Roman" w:hAnsi="Times New Roman" w:cs="Times New Roman"/>
          <w:bCs/>
          <w:color w:val="000000"/>
        </w:rPr>
        <w:t>.</w:t>
      </w:r>
    </w:p>
    <w:p w14:paraId="386F0D6B" w14:textId="77777777" w:rsidR="003267FC" w:rsidRPr="00D96DDC" w:rsidRDefault="003267FC" w:rsidP="003267FC">
      <w:pPr>
        <w:pStyle w:val="ListParagraph"/>
        <w:rPr>
          <w:rFonts w:ascii="Times New Roman" w:eastAsia="Times New Roman" w:hAnsi="Times New Roman" w:cs="Times New Roman"/>
          <w:color w:val="000000"/>
          <w:highlight w:val="yellow"/>
        </w:rPr>
      </w:pPr>
    </w:p>
    <w:p w14:paraId="5BCAAF24" w14:textId="0A34BA61" w:rsidR="00B752FF" w:rsidRPr="00D96DDC" w:rsidRDefault="00B752FF" w:rsidP="004E36A3">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 xml:space="preserve">Step </w:t>
      </w:r>
      <w:r w:rsidR="00CF4331" w:rsidRPr="00D96DDC">
        <w:rPr>
          <w:rFonts w:ascii="Times New Roman" w:eastAsia="Times New Roman" w:hAnsi="Times New Roman" w:cs="Times New Roman"/>
          <w:b/>
          <w:color w:val="000000"/>
        </w:rPr>
        <w:t>5</w:t>
      </w:r>
      <w:r w:rsidRPr="00D96DDC">
        <w:rPr>
          <w:rFonts w:ascii="Times New Roman" w:eastAsia="Times New Roman" w:hAnsi="Times New Roman" w:cs="Times New Roman"/>
          <w:color w:val="000000"/>
        </w:rPr>
        <w:t xml:space="preserve"> </w:t>
      </w:r>
      <w:r w:rsidR="00C93EE0" w:rsidRPr="00D96DDC">
        <w:rPr>
          <w:rFonts w:ascii="Times New Roman" w:eastAsia="Times New Roman" w:hAnsi="Times New Roman" w:cs="Times New Roman"/>
          <w:b/>
          <w:color w:val="000000"/>
        </w:rPr>
        <w:t>(a)</w:t>
      </w:r>
      <w:r w:rsidR="00C93EE0" w:rsidRPr="00D96DDC">
        <w:rPr>
          <w:rFonts w:ascii="Times New Roman" w:eastAsia="Times New Roman" w:hAnsi="Times New Roman" w:cs="Times New Roman"/>
          <w:color w:val="000000"/>
        </w:rPr>
        <w:t xml:space="preserve"> </w:t>
      </w:r>
      <w:r w:rsidRPr="00D96DDC">
        <w:rPr>
          <w:rFonts w:ascii="Times New Roman" w:eastAsia="Times New Roman" w:hAnsi="Times New Roman" w:cs="Times New Roman"/>
          <w:color w:val="000000"/>
        </w:rPr>
        <w:t>will be to s</w:t>
      </w:r>
      <w:r w:rsidR="00C93EE0" w:rsidRPr="00D96DDC">
        <w:rPr>
          <w:rFonts w:ascii="Times New Roman" w:eastAsia="Times New Roman" w:hAnsi="Times New Roman" w:cs="Times New Roman"/>
          <w:color w:val="000000"/>
        </w:rPr>
        <w:t xml:space="preserve">hare </w:t>
      </w:r>
      <w:r w:rsidRPr="00D96DDC">
        <w:rPr>
          <w:rFonts w:ascii="Times New Roman" w:eastAsia="Times New Roman" w:hAnsi="Times New Roman" w:cs="Times New Roman"/>
          <w:color w:val="000000"/>
        </w:rPr>
        <w:t xml:space="preserve">the </w:t>
      </w:r>
      <w:r w:rsidR="00C93EE0" w:rsidRPr="00D96DDC">
        <w:rPr>
          <w:rFonts w:ascii="Times New Roman" w:eastAsia="Times New Roman" w:hAnsi="Times New Roman" w:cs="Times New Roman"/>
          <w:color w:val="000000"/>
        </w:rPr>
        <w:t xml:space="preserve">signed e-invoice data along with </w:t>
      </w:r>
      <w:r w:rsidR="00013BCC" w:rsidRPr="00D96DDC">
        <w:rPr>
          <w:rFonts w:ascii="Times New Roman" w:eastAsia="Times New Roman" w:hAnsi="Times New Roman" w:cs="Times New Roman"/>
          <w:color w:val="000000"/>
        </w:rPr>
        <w:t>IRN (</w:t>
      </w:r>
      <w:r w:rsidR="00C93EE0" w:rsidRPr="00D96DDC">
        <w:rPr>
          <w:rFonts w:ascii="Times New Roman" w:eastAsia="Times New Roman" w:hAnsi="Times New Roman" w:cs="Times New Roman"/>
          <w:color w:val="000000"/>
        </w:rPr>
        <w:t xml:space="preserve">same as </w:t>
      </w:r>
      <w:r w:rsidR="00013BCC" w:rsidRPr="00D96DDC">
        <w:rPr>
          <w:rFonts w:ascii="Times New Roman" w:eastAsia="Times New Roman" w:hAnsi="Times New Roman" w:cs="Times New Roman"/>
          <w:color w:val="000000"/>
        </w:rPr>
        <w:t xml:space="preserve">that has been returned by the IRP to the seller) </w:t>
      </w:r>
      <w:r w:rsidR="00C93EE0" w:rsidRPr="00D96DDC">
        <w:rPr>
          <w:rFonts w:ascii="Times New Roman" w:eastAsia="Times New Roman" w:hAnsi="Times New Roman" w:cs="Times New Roman"/>
          <w:color w:val="000000"/>
        </w:rPr>
        <w:t>to</w:t>
      </w:r>
      <w:r w:rsidR="00923779" w:rsidRPr="00D96DDC">
        <w:rPr>
          <w:rFonts w:ascii="Times New Roman" w:eastAsia="Times New Roman" w:hAnsi="Times New Roman" w:cs="Times New Roman"/>
          <w:color w:val="000000"/>
        </w:rPr>
        <w:t xml:space="preserve"> the GST System</w:t>
      </w:r>
      <w:r w:rsidR="003F11B3" w:rsidRPr="00D96DDC">
        <w:rPr>
          <w:rFonts w:ascii="Times New Roman" w:eastAsia="Times New Roman" w:hAnsi="Times New Roman" w:cs="Times New Roman"/>
          <w:color w:val="000000"/>
        </w:rPr>
        <w:t xml:space="preserve"> as well as to E-Way Bill System</w:t>
      </w:r>
      <w:r w:rsidR="00923779" w:rsidRPr="00D96DDC">
        <w:rPr>
          <w:rFonts w:ascii="Times New Roman" w:eastAsia="Times New Roman" w:hAnsi="Times New Roman" w:cs="Times New Roman"/>
          <w:color w:val="000000"/>
        </w:rPr>
        <w:t xml:space="preserve">. </w:t>
      </w:r>
    </w:p>
    <w:p w14:paraId="7ED3FA65" w14:textId="77777777" w:rsidR="00CF4331" w:rsidRPr="00D96DDC" w:rsidRDefault="00CF4331" w:rsidP="004E36A3">
      <w:pPr>
        <w:spacing w:line="276" w:lineRule="auto"/>
        <w:jc w:val="both"/>
        <w:rPr>
          <w:rFonts w:ascii="Times New Roman" w:eastAsia="Times New Roman" w:hAnsi="Times New Roman" w:cs="Times New Roman"/>
          <w:b/>
          <w:color w:val="000000"/>
        </w:rPr>
      </w:pPr>
    </w:p>
    <w:p w14:paraId="09ADD418" w14:textId="23DEDF80" w:rsidR="00C93EE0" w:rsidRPr="00D96DDC" w:rsidRDefault="00EE22CF" w:rsidP="004E36A3">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 xml:space="preserve">Step </w:t>
      </w:r>
      <w:r w:rsidR="00CF4331" w:rsidRPr="00D96DDC">
        <w:rPr>
          <w:rFonts w:ascii="Times New Roman" w:eastAsia="Times New Roman" w:hAnsi="Times New Roman" w:cs="Times New Roman"/>
          <w:b/>
          <w:color w:val="000000"/>
        </w:rPr>
        <w:t>5</w:t>
      </w:r>
      <w:r w:rsidRPr="00D96DDC">
        <w:rPr>
          <w:rFonts w:ascii="Times New Roman" w:eastAsia="Times New Roman" w:hAnsi="Times New Roman" w:cs="Times New Roman"/>
          <w:b/>
          <w:color w:val="000000"/>
        </w:rPr>
        <w:t>b</w:t>
      </w:r>
      <w:r w:rsidRPr="00D96DDC">
        <w:rPr>
          <w:rFonts w:ascii="Times New Roman" w:eastAsia="Times New Roman" w:hAnsi="Times New Roman" w:cs="Times New Roman"/>
          <w:color w:val="000000"/>
        </w:rPr>
        <w:t xml:space="preserve"> </w:t>
      </w:r>
      <w:r w:rsidR="00C93EE0" w:rsidRPr="00D96DDC">
        <w:rPr>
          <w:rFonts w:ascii="Times New Roman" w:eastAsia="Times New Roman" w:hAnsi="Times New Roman" w:cs="Times New Roman"/>
          <w:color w:val="000000"/>
        </w:rPr>
        <w:t xml:space="preserve">The GST System will </w:t>
      </w:r>
      <w:r w:rsidRPr="00D96DDC">
        <w:rPr>
          <w:rFonts w:ascii="Times New Roman" w:eastAsia="Times New Roman" w:hAnsi="Times New Roman" w:cs="Times New Roman"/>
          <w:color w:val="000000"/>
        </w:rPr>
        <w:t>update the ANX-1 of the seller and ANX-2 of the buyer</w:t>
      </w:r>
      <w:r w:rsidR="00C93EE0" w:rsidRPr="00D96DDC">
        <w:rPr>
          <w:rFonts w:ascii="Times New Roman" w:eastAsia="Times New Roman" w:hAnsi="Times New Roman" w:cs="Times New Roman"/>
          <w:color w:val="000000"/>
        </w:rPr>
        <w:t>, which in turn will determine liability and ITC</w:t>
      </w:r>
      <w:r w:rsidRPr="00D96DDC">
        <w:rPr>
          <w:rFonts w:ascii="Times New Roman" w:eastAsia="Times New Roman" w:hAnsi="Times New Roman" w:cs="Times New Roman"/>
          <w:color w:val="000000"/>
        </w:rPr>
        <w:t xml:space="preserve">.  </w:t>
      </w:r>
    </w:p>
    <w:p w14:paraId="6CAE524A" w14:textId="3830F72F" w:rsidR="00EE22CF" w:rsidRPr="00D96DDC" w:rsidRDefault="00EE22CF" w:rsidP="004E36A3">
      <w:pPr>
        <w:spacing w:line="276" w:lineRule="auto"/>
        <w:jc w:val="both"/>
        <w:rPr>
          <w:rFonts w:ascii="Times New Roman" w:eastAsia="Times New Roman" w:hAnsi="Times New Roman" w:cs="Times New Roman"/>
          <w:color w:val="000000"/>
        </w:rPr>
      </w:pPr>
    </w:p>
    <w:p w14:paraId="7697DC36" w14:textId="71CDB1BC" w:rsidR="00754ECA" w:rsidRPr="00D96DDC" w:rsidRDefault="00754ECA" w:rsidP="004E36A3">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 xml:space="preserve">Step </w:t>
      </w:r>
      <w:r w:rsidR="00082005">
        <w:rPr>
          <w:rFonts w:ascii="Times New Roman" w:eastAsia="Times New Roman" w:hAnsi="Times New Roman" w:cs="Times New Roman"/>
          <w:b/>
          <w:color w:val="000000"/>
        </w:rPr>
        <w:t>5</w:t>
      </w:r>
      <w:r w:rsidRPr="00D96DDC">
        <w:rPr>
          <w:rFonts w:ascii="Times New Roman" w:eastAsia="Times New Roman" w:hAnsi="Times New Roman" w:cs="Times New Roman"/>
          <w:b/>
          <w:color w:val="000000"/>
        </w:rPr>
        <w:t>c</w:t>
      </w:r>
      <w:r w:rsidRPr="00D96DDC">
        <w:rPr>
          <w:rFonts w:ascii="Times New Roman" w:eastAsia="Times New Roman" w:hAnsi="Times New Roman" w:cs="Times New Roman"/>
          <w:color w:val="000000"/>
        </w:rPr>
        <w:t xml:space="preserve"> </w:t>
      </w:r>
      <w:r w:rsidR="00C93EE0" w:rsidRPr="00D96DDC">
        <w:rPr>
          <w:rFonts w:ascii="Times New Roman" w:eastAsia="Times New Roman" w:hAnsi="Times New Roman" w:cs="Times New Roman"/>
          <w:color w:val="000000"/>
        </w:rPr>
        <w:t>E-Way bill system will create Part-</w:t>
      </w:r>
      <w:r w:rsidR="00CF4331" w:rsidRPr="00D96DDC">
        <w:rPr>
          <w:rFonts w:ascii="Times New Roman" w:eastAsia="Times New Roman" w:hAnsi="Times New Roman" w:cs="Times New Roman"/>
          <w:color w:val="000000"/>
        </w:rPr>
        <w:t>A</w:t>
      </w:r>
      <w:r w:rsidR="00C93EE0" w:rsidRPr="00D96DDC">
        <w:rPr>
          <w:rFonts w:ascii="Times New Roman" w:eastAsia="Times New Roman" w:hAnsi="Times New Roman" w:cs="Times New Roman"/>
          <w:color w:val="000000"/>
        </w:rPr>
        <w:t xml:space="preserve"> of e-way bill using this data to which only vehicle number will have to be attached</w:t>
      </w:r>
      <w:r w:rsidR="00CF4331" w:rsidRPr="00D96DDC">
        <w:rPr>
          <w:rFonts w:ascii="Times New Roman" w:eastAsia="Times New Roman" w:hAnsi="Times New Roman" w:cs="Times New Roman"/>
          <w:color w:val="000000"/>
        </w:rPr>
        <w:t xml:space="preserve"> in Part-B of the e-way bill</w:t>
      </w:r>
      <w:r w:rsidR="00C93EE0" w:rsidRPr="00D96DDC">
        <w:rPr>
          <w:rFonts w:ascii="Times New Roman" w:eastAsia="Times New Roman" w:hAnsi="Times New Roman" w:cs="Times New Roman"/>
          <w:color w:val="000000"/>
        </w:rPr>
        <w:t>.</w:t>
      </w:r>
      <w:r w:rsidRPr="00D96DDC">
        <w:rPr>
          <w:rFonts w:ascii="Times New Roman" w:eastAsia="Times New Roman" w:hAnsi="Times New Roman" w:cs="Times New Roman"/>
          <w:color w:val="000000"/>
        </w:rPr>
        <w:t xml:space="preserve"> </w:t>
      </w:r>
    </w:p>
    <w:p w14:paraId="3AE80339" w14:textId="77777777" w:rsidR="00B752FF" w:rsidRPr="00D96DDC" w:rsidRDefault="00B752FF" w:rsidP="00B752FF">
      <w:pPr>
        <w:spacing w:line="276" w:lineRule="auto"/>
        <w:jc w:val="both"/>
        <w:rPr>
          <w:rFonts w:ascii="Times New Roman" w:eastAsia="Times New Roman" w:hAnsi="Times New Roman" w:cs="Times New Roman"/>
          <w:color w:val="000000"/>
        </w:rPr>
      </w:pPr>
    </w:p>
    <w:p w14:paraId="71D06211" w14:textId="77777777" w:rsidR="00CE556D" w:rsidRPr="00D96DDC" w:rsidRDefault="00E6340A" w:rsidP="00566770">
      <w:pPr>
        <w:spacing w:line="276" w:lineRule="auto"/>
        <w:jc w:val="both"/>
        <w:rPr>
          <w:rFonts w:ascii="Times New Roman" w:eastAsia="Times New Roman" w:hAnsi="Times New Roman" w:cs="Times New Roman"/>
          <w:i/>
          <w:color w:val="000000"/>
        </w:rPr>
      </w:pPr>
      <w:r w:rsidRPr="00D96DDC">
        <w:rPr>
          <w:rFonts w:ascii="Times New Roman" w:eastAsia="Times New Roman" w:hAnsi="Times New Roman" w:cs="Times New Roman"/>
          <w:b/>
          <w:i/>
          <w:color w:val="000000"/>
        </w:rPr>
        <w:t>Note 1</w:t>
      </w:r>
      <w:r w:rsidRPr="00D96DDC">
        <w:rPr>
          <w:rFonts w:ascii="Times New Roman" w:eastAsia="Times New Roman" w:hAnsi="Times New Roman" w:cs="Times New Roman"/>
          <w:i/>
          <w:color w:val="000000"/>
        </w:rPr>
        <w:t xml:space="preserve">: The e-invoice standardized schema has mandatory and optional items.  The e-invoice shall </w:t>
      </w:r>
      <w:r w:rsidR="00C93EE0" w:rsidRPr="00D96DDC">
        <w:rPr>
          <w:rFonts w:ascii="Times New Roman" w:eastAsia="Times New Roman" w:hAnsi="Times New Roman" w:cs="Times New Roman"/>
          <w:i/>
          <w:color w:val="000000"/>
        </w:rPr>
        <w:t xml:space="preserve">not </w:t>
      </w:r>
      <w:r w:rsidRPr="00D96DDC">
        <w:rPr>
          <w:rFonts w:ascii="Times New Roman" w:eastAsia="Times New Roman" w:hAnsi="Times New Roman" w:cs="Times New Roman"/>
          <w:i/>
          <w:color w:val="000000"/>
        </w:rPr>
        <w:t>be accepted in the GST System unless all the mandatory items are present.  The optional items are to be used by the seller and buyer as per their business need to enforce their business obligations or relationships.</w:t>
      </w:r>
    </w:p>
    <w:p w14:paraId="624F2780" w14:textId="0CCC90FD" w:rsidR="00A51F83" w:rsidRPr="00D96DDC" w:rsidRDefault="00A51F83" w:rsidP="00566770">
      <w:pPr>
        <w:spacing w:line="276" w:lineRule="auto"/>
        <w:jc w:val="both"/>
        <w:rPr>
          <w:rFonts w:ascii="Times New Roman" w:eastAsia="Times New Roman" w:hAnsi="Times New Roman" w:cs="Times New Roman"/>
          <w:i/>
          <w:color w:val="000000"/>
        </w:rPr>
      </w:pPr>
      <w:r w:rsidRPr="00D96DDC">
        <w:rPr>
          <w:rFonts w:ascii="Times New Roman" w:eastAsia="Times New Roman" w:hAnsi="Times New Roman" w:cs="Times New Roman"/>
          <w:b/>
          <w:i/>
          <w:color w:val="000000"/>
        </w:rPr>
        <w:t>Note 2</w:t>
      </w:r>
      <w:r w:rsidRPr="00D96DDC">
        <w:rPr>
          <w:rFonts w:ascii="Times New Roman" w:eastAsia="Times New Roman" w:hAnsi="Times New Roman" w:cs="Times New Roman"/>
          <w:i/>
          <w:color w:val="000000"/>
        </w:rPr>
        <w:t xml:space="preserve">: </w:t>
      </w:r>
      <w:r w:rsidR="003944E4" w:rsidRPr="00D96DDC">
        <w:rPr>
          <w:rFonts w:ascii="Times New Roman" w:eastAsia="Times New Roman" w:hAnsi="Times New Roman" w:cs="Times New Roman"/>
          <w:i/>
          <w:color w:val="000000"/>
        </w:rPr>
        <w:t xml:space="preserve">Seller may send his e-invoice for registration to more than one registrar.  But the GST system and IRP will perform a de-duplication check </w:t>
      </w:r>
      <w:r w:rsidR="004D7CF5">
        <w:rPr>
          <w:rFonts w:ascii="Times New Roman" w:eastAsia="Times New Roman" w:hAnsi="Times New Roman" w:cs="Times New Roman"/>
          <w:i/>
          <w:color w:val="000000"/>
        </w:rPr>
        <w:t xml:space="preserve">with central registry </w:t>
      </w:r>
      <w:r w:rsidR="003944E4" w:rsidRPr="00D96DDC">
        <w:rPr>
          <w:rFonts w:ascii="Times New Roman" w:eastAsia="Times New Roman" w:hAnsi="Times New Roman" w:cs="Times New Roman"/>
          <w:i/>
          <w:color w:val="000000"/>
        </w:rPr>
        <w:t xml:space="preserve">to ensure that the IRN that is generated is unique </w:t>
      </w:r>
      <w:r w:rsidR="00C93EE0" w:rsidRPr="00D96DDC">
        <w:rPr>
          <w:rFonts w:ascii="Times New Roman" w:eastAsia="Times New Roman" w:hAnsi="Times New Roman" w:cs="Times New Roman"/>
          <w:i/>
          <w:color w:val="000000"/>
        </w:rPr>
        <w:t xml:space="preserve">for </w:t>
      </w:r>
      <w:r w:rsidR="003944E4" w:rsidRPr="00D96DDC">
        <w:rPr>
          <w:rFonts w:ascii="Times New Roman" w:eastAsia="Times New Roman" w:hAnsi="Times New Roman" w:cs="Times New Roman"/>
          <w:i/>
          <w:color w:val="000000"/>
        </w:rPr>
        <w:t>each invoice.  Therefore, the IRP shall return ONLY ONE registered IRN for each invoice to the seller.  In case of multiple registrars (more than one IRPs) only one IRP will return a valid IRN to the seller. Except one, all other IRPs will reject the request of registration.</w:t>
      </w:r>
    </w:p>
    <w:p w14:paraId="11AB4720" w14:textId="72A16A97" w:rsidR="003B6F51" w:rsidRPr="00D96DDC" w:rsidRDefault="003B6F51" w:rsidP="00566770">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i/>
          <w:color w:val="000000"/>
        </w:rPr>
        <w:t>Note 3</w:t>
      </w:r>
      <w:r w:rsidRPr="00D96DDC">
        <w:rPr>
          <w:rFonts w:ascii="Times New Roman" w:eastAsia="Times New Roman" w:hAnsi="Times New Roman" w:cs="Times New Roman"/>
          <w:i/>
          <w:color w:val="000000"/>
        </w:rPr>
        <w:t>:  The QR code will enable quick view, validation and access of the invoices from the GST system from hand held devices</w:t>
      </w:r>
      <w:r w:rsidRPr="00D96DDC">
        <w:rPr>
          <w:rFonts w:ascii="Times New Roman" w:eastAsia="Times New Roman" w:hAnsi="Times New Roman" w:cs="Times New Roman"/>
          <w:color w:val="000000"/>
        </w:rPr>
        <w:t xml:space="preserve">. </w:t>
      </w:r>
    </w:p>
    <w:p w14:paraId="72D44022" w14:textId="77777777" w:rsidR="00675889" w:rsidRPr="00D96DDC" w:rsidRDefault="00675889" w:rsidP="00566770">
      <w:pPr>
        <w:spacing w:line="276" w:lineRule="auto"/>
        <w:jc w:val="both"/>
        <w:rPr>
          <w:rFonts w:ascii="Times New Roman" w:eastAsia="Times New Roman" w:hAnsi="Times New Roman" w:cs="Times New Roman"/>
          <w:color w:val="000000"/>
        </w:rPr>
      </w:pPr>
    </w:p>
    <w:p w14:paraId="53AD4A51" w14:textId="77777777" w:rsidR="00C93EE0" w:rsidRPr="00D96DDC" w:rsidRDefault="00C93EE0" w:rsidP="00566770">
      <w:pPr>
        <w:spacing w:line="276" w:lineRule="auto"/>
        <w:jc w:val="both"/>
        <w:rPr>
          <w:rFonts w:ascii="Times New Roman" w:eastAsia="Times New Roman" w:hAnsi="Times New Roman" w:cs="Times New Roman"/>
          <w:b/>
          <w:color w:val="000000"/>
        </w:rPr>
      </w:pPr>
    </w:p>
    <w:p w14:paraId="03023304" w14:textId="537F5416" w:rsidR="00675889" w:rsidRPr="00D96DDC" w:rsidRDefault="00E73F7A" w:rsidP="00566770">
      <w:pPr>
        <w:spacing w:line="276" w:lineRule="auto"/>
        <w:jc w:val="both"/>
        <w:rPr>
          <w:rFonts w:ascii="Times New Roman" w:eastAsia="Times New Roman" w:hAnsi="Times New Roman" w:cs="Times New Roman"/>
          <w:b/>
          <w:color w:val="000000"/>
        </w:rPr>
      </w:pPr>
      <w:r w:rsidRPr="00D96DDC">
        <w:rPr>
          <w:rFonts w:ascii="Times New Roman" w:eastAsia="Times New Roman" w:hAnsi="Times New Roman" w:cs="Times New Roman"/>
          <w:b/>
          <w:color w:val="000000"/>
        </w:rPr>
        <w:t>F</w:t>
      </w:r>
      <w:r w:rsidR="00675889" w:rsidRPr="00D96DDC">
        <w:rPr>
          <w:rFonts w:ascii="Times New Roman" w:eastAsia="Times New Roman" w:hAnsi="Times New Roman" w:cs="Times New Roman"/>
          <w:b/>
          <w:color w:val="000000"/>
        </w:rPr>
        <w:t>. Direct Invoice Generation on IRP (Invoice Registration Portal)</w:t>
      </w:r>
    </w:p>
    <w:p w14:paraId="066BC9BE" w14:textId="1EE2E033" w:rsidR="00D04722" w:rsidRPr="00D96DDC" w:rsidRDefault="00E73F7A" w:rsidP="00566770">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color w:val="000000"/>
        </w:rPr>
        <w:t>Many people think that e-invoice will be generated from government’s tax portal. This is a myth and i</w:t>
      </w:r>
      <w:r w:rsidR="00D04722" w:rsidRPr="00D96DDC">
        <w:rPr>
          <w:rFonts w:ascii="Times New Roman" w:eastAsia="Times New Roman" w:hAnsi="Times New Roman" w:cs="Times New Roman"/>
          <w:color w:val="000000"/>
        </w:rPr>
        <w:t xml:space="preserve">nvoices </w:t>
      </w:r>
      <w:r w:rsidRPr="00D96DDC">
        <w:rPr>
          <w:rFonts w:ascii="Times New Roman" w:eastAsia="Times New Roman" w:hAnsi="Times New Roman" w:cs="Times New Roman"/>
          <w:color w:val="000000"/>
        </w:rPr>
        <w:t xml:space="preserve">will continue to be </w:t>
      </w:r>
      <w:r w:rsidR="00D04722" w:rsidRPr="00D96DDC">
        <w:rPr>
          <w:rFonts w:ascii="Times New Roman" w:eastAsia="Times New Roman" w:hAnsi="Times New Roman" w:cs="Times New Roman"/>
          <w:color w:val="000000"/>
        </w:rPr>
        <w:t>generated using an Accounting or a billing software</w:t>
      </w:r>
      <w:r w:rsidRPr="00D96DDC">
        <w:rPr>
          <w:rFonts w:ascii="Times New Roman" w:eastAsia="Times New Roman" w:hAnsi="Times New Roman" w:cs="Times New Roman"/>
          <w:color w:val="000000"/>
        </w:rPr>
        <w:t xml:space="preserve">, </w:t>
      </w:r>
      <w:r w:rsidR="001F4D38" w:rsidRPr="00D96DDC">
        <w:rPr>
          <w:rFonts w:ascii="Times New Roman" w:eastAsia="Times New Roman" w:hAnsi="Times New Roman" w:cs="Times New Roman"/>
          <w:color w:val="000000"/>
        </w:rPr>
        <w:t>keeping</w:t>
      </w:r>
      <w:r w:rsidR="003F11B3" w:rsidRPr="00D96DDC">
        <w:rPr>
          <w:rFonts w:ascii="Times New Roman" w:eastAsia="Times New Roman" w:hAnsi="Times New Roman" w:cs="Times New Roman"/>
          <w:color w:val="000000"/>
        </w:rPr>
        <w:t xml:space="preserve"> in view the varied need of item master, buyer master, UQC etc. along with sub-second response from IR Portal (IRP)</w:t>
      </w:r>
      <w:r w:rsidRPr="00D96DDC">
        <w:rPr>
          <w:rFonts w:ascii="Times New Roman" w:eastAsia="Times New Roman" w:hAnsi="Times New Roman" w:cs="Times New Roman"/>
          <w:color w:val="000000"/>
        </w:rPr>
        <w:t>. Thus</w:t>
      </w:r>
      <w:r w:rsidR="003F11B3" w:rsidRPr="00D96DDC">
        <w:rPr>
          <w:rFonts w:ascii="Times New Roman" w:eastAsia="Times New Roman" w:hAnsi="Times New Roman" w:cs="Times New Roman"/>
          <w:color w:val="000000"/>
        </w:rPr>
        <w:t xml:space="preserve">, direct creation/generation of e-invoice </w:t>
      </w:r>
      <w:r w:rsidRPr="00D96DDC">
        <w:rPr>
          <w:rFonts w:ascii="Times New Roman" w:eastAsia="Times New Roman" w:hAnsi="Times New Roman" w:cs="Times New Roman"/>
          <w:color w:val="000000"/>
        </w:rPr>
        <w:t xml:space="preserve">from GST portal or any other government portal </w:t>
      </w:r>
      <w:r w:rsidR="003F11B3" w:rsidRPr="00D96DDC">
        <w:rPr>
          <w:rFonts w:ascii="Times New Roman" w:eastAsia="Times New Roman" w:hAnsi="Times New Roman" w:cs="Times New Roman"/>
          <w:color w:val="000000"/>
        </w:rPr>
        <w:t>is not envisaged</w:t>
      </w:r>
      <w:r w:rsidRPr="00D96DDC">
        <w:rPr>
          <w:rFonts w:ascii="Times New Roman" w:eastAsia="Times New Roman" w:hAnsi="Times New Roman" w:cs="Times New Roman"/>
          <w:color w:val="000000"/>
        </w:rPr>
        <w:t>/planned</w:t>
      </w:r>
      <w:r w:rsidR="003F11B3" w:rsidRPr="00D96DDC">
        <w:rPr>
          <w:rFonts w:ascii="Times New Roman" w:eastAsia="Times New Roman" w:hAnsi="Times New Roman" w:cs="Times New Roman"/>
          <w:color w:val="000000"/>
        </w:rPr>
        <w:t xml:space="preserve">. </w:t>
      </w:r>
    </w:p>
    <w:p w14:paraId="1B0CDD72" w14:textId="77777777" w:rsidR="00E73F7A" w:rsidRPr="00D96DDC" w:rsidRDefault="00E73F7A" w:rsidP="00566770">
      <w:pPr>
        <w:spacing w:line="276" w:lineRule="auto"/>
        <w:jc w:val="both"/>
        <w:rPr>
          <w:rFonts w:ascii="Times New Roman" w:eastAsia="Times New Roman" w:hAnsi="Times New Roman" w:cs="Times New Roman"/>
          <w:color w:val="000000"/>
        </w:rPr>
      </w:pPr>
    </w:p>
    <w:p w14:paraId="702734B9" w14:textId="400B73BA" w:rsidR="003F11B3" w:rsidRPr="00D96DDC" w:rsidRDefault="003F11B3" w:rsidP="00566770">
      <w:pPr>
        <w:spacing w:line="276" w:lineRule="auto"/>
        <w:jc w:val="both"/>
        <w:rPr>
          <w:rFonts w:ascii="Times New Roman" w:eastAsia="Times New Roman" w:hAnsi="Times New Roman" w:cs="Times New Roman"/>
          <w:color w:val="000000"/>
        </w:rPr>
      </w:pPr>
      <w:r w:rsidRPr="00D96DDC">
        <w:rPr>
          <w:rFonts w:ascii="Times New Roman" w:eastAsia="Times New Roman" w:hAnsi="Times New Roman" w:cs="Times New Roman"/>
          <w:color w:val="000000"/>
        </w:rPr>
        <w:t>S</w:t>
      </w:r>
      <w:r w:rsidR="00E73F7A" w:rsidRPr="00D96DDC">
        <w:rPr>
          <w:rFonts w:ascii="Times New Roman" w:eastAsia="Times New Roman" w:hAnsi="Times New Roman" w:cs="Times New Roman"/>
          <w:color w:val="000000"/>
        </w:rPr>
        <w:t xml:space="preserve">mall </w:t>
      </w:r>
      <w:r w:rsidRPr="00D96DDC">
        <w:rPr>
          <w:rFonts w:ascii="Times New Roman" w:eastAsia="Times New Roman" w:hAnsi="Times New Roman" w:cs="Times New Roman"/>
          <w:color w:val="000000"/>
        </w:rPr>
        <w:t>taxpayers can use one of the eight free accounting/billing software</w:t>
      </w:r>
      <w:r w:rsidR="00E73F7A" w:rsidRPr="00D96DDC">
        <w:rPr>
          <w:rFonts w:ascii="Times New Roman" w:eastAsia="Times New Roman" w:hAnsi="Times New Roman" w:cs="Times New Roman"/>
          <w:color w:val="000000"/>
        </w:rPr>
        <w:t xml:space="preserve"> currently listed by GSTN</w:t>
      </w:r>
      <w:r w:rsidRPr="00D96DDC">
        <w:rPr>
          <w:rFonts w:ascii="Times New Roman" w:eastAsia="Times New Roman" w:hAnsi="Times New Roman" w:cs="Times New Roman"/>
          <w:color w:val="000000"/>
        </w:rPr>
        <w:t>. Also, GSTN will provide Offline Tool where data of an invoice</w:t>
      </w:r>
      <w:r w:rsidR="00E73F7A" w:rsidRPr="00D96DDC">
        <w:rPr>
          <w:rFonts w:ascii="Times New Roman" w:eastAsia="Times New Roman" w:hAnsi="Times New Roman" w:cs="Times New Roman"/>
          <w:color w:val="000000"/>
        </w:rPr>
        <w:t>, generated on paper</w:t>
      </w:r>
      <w:r w:rsidRPr="00D96DDC">
        <w:rPr>
          <w:rFonts w:ascii="Times New Roman" w:eastAsia="Times New Roman" w:hAnsi="Times New Roman" w:cs="Times New Roman"/>
          <w:color w:val="000000"/>
        </w:rPr>
        <w:t xml:space="preserve"> can be entered which in turn will create JSON file for uploading on the IRP. Taxpayers can also use one of the commercially available accounting/billing software for this purpose. </w:t>
      </w:r>
      <w:r w:rsidR="00E73F7A" w:rsidRPr="00D96DDC">
        <w:rPr>
          <w:rFonts w:ascii="Times New Roman" w:eastAsia="Times New Roman" w:hAnsi="Times New Roman" w:cs="Times New Roman"/>
          <w:color w:val="000000"/>
        </w:rPr>
        <w:t>All accounting and billing software companies are being separately asked to adopt the e-invoice standard so that their users can generate the JSON from the software and upload the same on the IRP.</w:t>
      </w:r>
    </w:p>
    <w:p w14:paraId="2B1E7E9B" w14:textId="77777777" w:rsidR="00566770" w:rsidRPr="00D96DDC" w:rsidRDefault="00566770" w:rsidP="00F278C0">
      <w:pPr>
        <w:spacing w:line="276" w:lineRule="auto"/>
        <w:rPr>
          <w:rFonts w:ascii="Times New Roman" w:eastAsia="Times New Roman" w:hAnsi="Times New Roman" w:cs="Times New Roman"/>
          <w:color w:val="000000"/>
        </w:rPr>
      </w:pPr>
    </w:p>
    <w:p w14:paraId="4BEBD01B" w14:textId="12636D15" w:rsidR="00FD7ACE" w:rsidRPr="00D96DDC" w:rsidRDefault="00E73F7A" w:rsidP="002E48EE">
      <w:pPr>
        <w:spacing w:after="120" w:line="360" w:lineRule="auto"/>
        <w:jc w:val="both"/>
        <w:rPr>
          <w:rFonts w:ascii="Times New Roman" w:eastAsia="Times New Roman" w:hAnsi="Times New Roman" w:cs="Times New Roman"/>
          <w:b/>
          <w:color w:val="000000"/>
        </w:rPr>
      </w:pPr>
      <w:r w:rsidRPr="00D96DDC">
        <w:rPr>
          <w:rFonts w:ascii="Times New Roman" w:eastAsia="Times New Roman" w:hAnsi="Times New Roman" w:cs="Times New Roman"/>
          <w:b/>
          <w:color w:val="000000"/>
        </w:rPr>
        <w:t>G</w:t>
      </w:r>
      <w:r w:rsidR="002E48EE" w:rsidRPr="00D96DDC">
        <w:rPr>
          <w:rFonts w:ascii="Times New Roman" w:eastAsia="Times New Roman" w:hAnsi="Times New Roman" w:cs="Times New Roman"/>
          <w:b/>
          <w:color w:val="000000"/>
        </w:rPr>
        <w:t xml:space="preserve">. </w:t>
      </w:r>
      <w:r w:rsidR="00FD7ACE" w:rsidRPr="00D96DDC">
        <w:rPr>
          <w:rFonts w:ascii="Times New Roman" w:eastAsia="Times New Roman" w:hAnsi="Times New Roman" w:cs="Times New Roman"/>
          <w:b/>
          <w:color w:val="000000"/>
        </w:rPr>
        <w:t>Features of e-invoice system</w:t>
      </w:r>
    </w:p>
    <w:p w14:paraId="309B86CF" w14:textId="77777777" w:rsidR="002E48EE" w:rsidRPr="00D96DDC" w:rsidRDefault="00FD7ACE" w:rsidP="002E48EE">
      <w:pPr>
        <w:spacing w:after="120" w:line="360"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lastRenderedPageBreak/>
        <w:t>T</w:t>
      </w:r>
      <w:r w:rsidR="002E48EE" w:rsidRPr="00D96DDC">
        <w:rPr>
          <w:rFonts w:ascii="Times New Roman" w:eastAsia="Times New Roman" w:hAnsi="Times New Roman" w:cs="Times New Roman"/>
          <w:b/>
          <w:color w:val="000000"/>
        </w:rPr>
        <w:t>he Format of Unique Invoice Reference Number (IRN)</w:t>
      </w:r>
      <w:r w:rsidR="002E48EE" w:rsidRPr="00D96DDC">
        <w:rPr>
          <w:rFonts w:ascii="Times New Roman" w:eastAsia="Times New Roman" w:hAnsi="Times New Roman" w:cs="Times New Roman"/>
          <w:color w:val="000000"/>
        </w:rPr>
        <w:t xml:space="preserve">: </w:t>
      </w:r>
    </w:p>
    <w:p w14:paraId="598F755C" w14:textId="537A3A56" w:rsidR="002E48EE" w:rsidRPr="00D96DDC" w:rsidRDefault="002E48EE" w:rsidP="002E48EE">
      <w:pPr>
        <w:spacing w:after="120" w:line="360" w:lineRule="auto"/>
        <w:jc w:val="both"/>
        <w:rPr>
          <w:rFonts w:ascii="Times New Roman" w:hAnsi="Times New Roman" w:cs="Times New Roman"/>
        </w:rPr>
      </w:pPr>
      <w:r w:rsidRPr="00D96DDC">
        <w:rPr>
          <w:rFonts w:ascii="Times New Roman" w:eastAsia="Times New Roman" w:hAnsi="Times New Roman" w:cs="Times New Roman"/>
          <w:color w:val="000000"/>
        </w:rPr>
        <w:t xml:space="preserve">The unique </w:t>
      </w:r>
      <w:r w:rsidRPr="00D96DDC">
        <w:rPr>
          <w:rFonts w:ascii="Times New Roman" w:hAnsi="Times New Roman" w:cs="Times New Roman"/>
        </w:rPr>
        <w:t>IRN will be based on the computation of hash of GSTIN of generator of document (invoice or credit note etc.), Year and Document number</w:t>
      </w:r>
      <w:r w:rsidR="005C3213" w:rsidRPr="00D96DDC">
        <w:rPr>
          <w:rFonts w:ascii="Times New Roman" w:hAnsi="Times New Roman" w:cs="Times New Roman"/>
        </w:rPr>
        <w:t xml:space="preserve"> like invoice number</w:t>
      </w:r>
      <w:r w:rsidRPr="00D96DDC">
        <w:rPr>
          <w:rFonts w:ascii="Times New Roman" w:hAnsi="Times New Roman" w:cs="Times New Roman"/>
        </w:rPr>
        <w:t xml:space="preserve">.  This hash will be </w:t>
      </w:r>
      <w:r w:rsidR="004D7CF5">
        <w:rPr>
          <w:rFonts w:ascii="Times New Roman" w:hAnsi="Times New Roman" w:cs="Times New Roman"/>
        </w:rPr>
        <w:t>as published in the</w:t>
      </w:r>
      <w:r w:rsidR="00B13913" w:rsidRPr="00D96DDC">
        <w:rPr>
          <w:rFonts w:ascii="Times New Roman" w:hAnsi="Times New Roman" w:cs="Times New Roman"/>
        </w:rPr>
        <w:t xml:space="preserve"> e-invoice standard </w:t>
      </w:r>
      <w:r w:rsidRPr="00D96DDC">
        <w:rPr>
          <w:rFonts w:ascii="Times New Roman" w:hAnsi="Times New Roman" w:cs="Times New Roman"/>
        </w:rPr>
        <w:t>and unique for this combination. This way hash will always be the same irrespective of the registrar who processes it. The hash could also be generated by the taxpayers based on above algorithm</w:t>
      </w:r>
      <w:r w:rsidR="005C3213" w:rsidRPr="00D96DDC">
        <w:rPr>
          <w:rFonts w:ascii="Times New Roman" w:hAnsi="Times New Roman" w:cs="Times New Roman"/>
        </w:rPr>
        <w:t xml:space="preserve">. The providers of accounting and billing software are being separately asked to incorporate this feature in their product. </w:t>
      </w:r>
      <w:r w:rsidRPr="00D96DDC">
        <w:rPr>
          <w:rFonts w:ascii="Times New Roman" w:hAnsi="Times New Roman" w:cs="Times New Roman"/>
        </w:rPr>
        <w:t xml:space="preserve"> </w:t>
      </w:r>
      <w:r w:rsidR="005C3213" w:rsidRPr="00D96DDC">
        <w:rPr>
          <w:rFonts w:ascii="Times New Roman" w:hAnsi="Times New Roman" w:cs="Times New Roman"/>
        </w:rPr>
        <w:t xml:space="preserve">One can pre-generate and print it on the invoice book, however, the same will </w:t>
      </w:r>
      <w:r w:rsidR="005C3213" w:rsidRPr="00D96DDC">
        <w:rPr>
          <w:rFonts w:ascii="Times New Roman" w:hAnsi="Times New Roman" w:cs="Times New Roman"/>
          <w:b/>
        </w:rPr>
        <w:t>not make the invoice</w:t>
      </w:r>
      <w:r w:rsidRPr="00D96DDC">
        <w:rPr>
          <w:rFonts w:ascii="Times New Roman" w:hAnsi="Times New Roman" w:cs="Times New Roman"/>
          <w:b/>
        </w:rPr>
        <w:t xml:space="preserve"> valid</w:t>
      </w:r>
      <w:r w:rsidRPr="00D96DDC">
        <w:rPr>
          <w:rFonts w:ascii="Times New Roman" w:hAnsi="Times New Roman" w:cs="Times New Roman"/>
        </w:rPr>
        <w:t xml:space="preserve"> unless it is registered on the portal along with invoice details. </w:t>
      </w:r>
    </w:p>
    <w:p w14:paraId="6F96332B" w14:textId="77777777" w:rsidR="002E48EE" w:rsidRPr="00D96DDC" w:rsidRDefault="00926B09" w:rsidP="004E36A3">
      <w:pPr>
        <w:spacing w:after="120" w:line="360" w:lineRule="auto"/>
        <w:jc w:val="both"/>
        <w:rPr>
          <w:rFonts w:ascii="Times New Roman" w:eastAsia="Times New Roman" w:hAnsi="Times New Roman" w:cs="Times New Roman"/>
          <w:b/>
          <w:i/>
          <w:color w:val="000000"/>
        </w:rPr>
      </w:pPr>
      <w:r w:rsidRPr="00D96DDC">
        <w:rPr>
          <w:rFonts w:ascii="Times New Roman" w:hAnsi="Times New Roman" w:cs="Times New Roman"/>
          <w:b/>
          <w:i/>
        </w:rPr>
        <w:t>Note</w:t>
      </w:r>
      <w:r w:rsidRPr="00D96DDC">
        <w:rPr>
          <w:rFonts w:ascii="Times New Roman" w:hAnsi="Times New Roman" w:cs="Times New Roman"/>
          <w:i/>
        </w:rPr>
        <w:t xml:space="preserve">: The hash algorithm </w:t>
      </w:r>
      <w:r w:rsidR="000C3CAE" w:rsidRPr="00D96DDC">
        <w:rPr>
          <w:rFonts w:ascii="Times New Roman" w:hAnsi="Times New Roman" w:cs="Times New Roman"/>
          <w:i/>
        </w:rPr>
        <w:t xml:space="preserve">that is to be used by the taxpayers </w:t>
      </w:r>
      <w:r w:rsidR="005C3213" w:rsidRPr="00D96DDC">
        <w:rPr>
          <w:rFonts w:ascii="Times New Roman" w:hAnsi="Times New Roman" w:cs="Times New Roman"/>
          <w:i/>
        </w:rPr>
        <w:t xml:space="preserve">has </w:t>
      </w:r>
      <w:r w:rsidRPr="00D96DDC">
        <w:rPr>
          <w:rFonts w:ascii="Times New Roman" w:hAnsi="Times New Roman" w:cs="Times New Roman"/>
          <w:i/>
        </w:rPr>
        <w:t>be</w:t>
      </w:r>
      <w:r w:rsidR="005C3213" w:rsidRPr="00D96DDC">
        <w:rPr>
          <w:rFonts w:ascii="Times New Roman" w:hAnsi="Times New Roman" w:cs="Times New Roman"/>
          <w:i/>
        </w:rPr>
        <w:t>en</w:t>
      </w:r>
      <w:r w:rsidRPr="00D96DDC">
        <w:rPr>
          <w:rFonts w:ascii="Times New Roman" w:hAnsi="Times New Roman" w:cs="Times New Roman"/>
          <w:i/>
        </w:rPr>
        <w:t xml:space="preserve"> </w:t>
      </w:r>
      <w:r w:rsidR="000C3CAE" w:rsidRPr="00D96DDC">
        <w:rPr>
          <w:rFonts w:ascii="Times New Roman" w:hAnsi="Times New Roman" w:cs="Times New Roman"/>
          <w:i/>
        </w:rPr>
        <w:t>specified</w:t>
      </w:r>
      <w:r w:rsidRPr="00D96DDC">
        <w:rPr>
          <w:rFonts w:ascii="Times New Roman" w:hAnsi="Times New Roman" w:cs="Times New Roman"/>
          <w:i/>
        </w:rPr>
        <w:t xml:space="preserve"> in the e-invoice standard that is published. </w:t>
      </w:r>
      <w:r w:rsidR="00194434" w:rsidRPr="00D96DDC">
        <w:rPr>
          <w:rFonts w:ascii="Times New Roman" w:hAnsi="Times New Roman" w:cs="Times New Roman"/>
          <w:i/>
        </w:rPr>
        <w:t xml:space="preserve"> </w:t>
      </w:r>
      <w:r w:rsidR="00194434" w:rsidRPr="00D96DDC">
        <w:rPr>
          <w:rFonts w:ascii="Times New Roman" w:hAnsi="Times New Roman" w:cs="Times New Roman"/>
          <w:b/>
          <w:i/>
        </w:rPr>
        <w:t>The hash will be the IRN</w:t>
      </w:r>
      <w:r w:rsidR="00194434" w:rsidRPr="00D96DDC">
        <w:rPr>
          <w:rFonts w:ascii="Times New Roman" w:hAnsi="Times New Roman" w:cs="Times New Roman"/>
          <w:i/>
        </w:rPr>
        <w:t xml:space="preserve">. </w:t>
      </w:r>
    </w:p>
    <w:p w14:paraId="7035F646" w14:textId="2259F562" w:rsidR="002E48EE" w:rsidRPr="00D96DDC" w:rsidRDefault="002E48EE" w:rsidP="002E48EE">
      <w:pPr>
        <w:pStyle w:val="ListParagraph"/>
        <w:spacing w:after="120" w:line="360" w:lineRule="auto"/>
        <w:ind w:left="0"/>
        <w:jc w:val="both"/>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To ensure deduplication, the registrar will be required to send the hash to </w:t>
      </w:r>
      <w:r w:rsidR="004D7CF5">
        <w:rPr>
          <w:rFonts w:ascii="Times New Roman" w:eastAsia="Times New Roman" w:hAnsi="Times New Roman" w:cs="Times New Roman"/>
          <w:color w:val="000000"/>
        </w:rPr>
        <w:t xml:space="preserve">Central Registry of </w:t>
      </w:r>
      <w:r w:rsidRPr="00D96DDC">
        <w:rPr>
          <w:rFonts w:ascii="Times New Roman" w:eastAsia="Times New Roman" w:hAnsi="Times New Roman" w:cs="Times New Roman"/>
          <w:color w:val="000000"/>
        </w:rPr>
        <w:t xml:space="preserve">GST System to confirm whether the same has been reported already. In case it has been reported by another registrar </w:t>
      </w:r>
      <w:r w:rsidR="00194434" w:rsidRPr="00D96DDC">
        <w:rPr>
          <w:rFonts w:ascii="Times New Roman" w:eastAsia="Times New Roman" w:hAnsi="Times New Roman" w:cs="Times New Roman"/>
          <w:color w:val="000000"/>
        </w:rPr>
        <w:t xml:space="preserve">(as and when more registrars – IRPs – are added) </w:t>
      </w:r>
      <w:r w:rsidRPr="00D96DDC">
        <w:rPr>
          <w:rFonts w:ascii="Times New Roman" w:eastAsia="Times New Roman" w:hAnsi="Times New Roman" w:cs="Times New Roman"/>
          <w:color w:val="000000"/>
        </w:rPr>
        <w:t xml:space="preserve">and the </w:t>
      </w:r>
      <w:r w:rsidR="004D7CF5">
        <w:rPr>
          <w:rFonts w:ascii="Times New Roman" w:eastAsia="Times New Roman" w:hAnsi="Times New Roman" w:cs="Times New Roman"/>
          <w:color w:val="000000"/>
        </w:rPr>
        <w:t xml:space="preserve">Central Registry </w:t>
      </w:r>
      <w:r w:rsidRPr="00D96DDC">
        <w:rPr>
          <w:rFonts w:ascii="Times New Roman" w:eastAsia="Times New Roman" w:hAnsi="Times New Roman" w:cs="Times New Roman"/>
          <w:color w:val="000000"/>
        </w:rPr>
        <w:t xml:space="preserve">already has the same IRN, then the registrar will reject the registration and inform the sender. Only unique invoices from a taxpayer will be accepted and registered by the registrar. </w:t>
      </w:r>
    </w:p>
    <w:p w14:paraId="6135CCCB" w14:textId="77777777" w:rsidR="002E48EE" w:rsidRPr="00D96DDC" w:rsidRDefault="002E48EE" w:rsidP="002E48EE">
      <w:pPr>
        <w:pStyle w:val="ListParagraph"/>
        <w:spacing w:after="120" w:line="360" w:lineRule="auto"/>
        <w:ind w:left="360"/>
        <w:jc w:val="both"/>
        <w:rPr>
          <w:rFonts w:ascii="Times New Roman" w:eastAsia="Times New Roman" w:hAnsi="Times New Roman" w:cs="Times New Roman"/>
          <w:color w:val="000000"/>
        </w:rPr>
      </w:pPr>
    </w:p>
    <w:p w14:paraId="67FE8134" w14:textId="0B5C6F30" w:rsidR="002E48EE" w:rsidRPr="00D96DDC" w:rsidRDefault="002E48EE" w:rsidP="00FD7ACE">
      <w:pPr>
        <w:spacing w:after="120" w:line="360" w:lineRule="auto"/>
        <w:jc w:val="both"/>
        <w:rPr>
          <w:rFonts w:ascii="Times New Roman" w:eastAsia="Times New Roman" w:hAnsi="Times New Roman" w:cs="Times New Roman"/>
          <w:color w:val="000000"/>
        </w:rPr>
      </w:pPr>
      <w:r w:rsidRPr="00D96DDC">
        <w:rPr>
          <w:rFonts w:ascii="Times New Roman" w:eastAsia="Times New Roman" w:hAnsi="Times New Roman" w:cs="Times New Roman"/>
          <w:b/>
          <w:color w:val="000000"/>
        </w:rPr>
        <w:t>Digital Signing by e-Invoice Registration Portal:</w:t>
      </w:r>
      <w:r w:rsidRPr="00D96DDC">
        <w:rPr>
          <w:rFonts w:ascii="Times New Roman" w:eastAsia="Times New Roman" w:hAnsi="Times New Roman" w:cs="Times New Roman"/>
          <w:color w:val="000000"/>
        </w:rPr>
        <w:t xml:space="preserve"> The invoice data will be uploaded on the IRP (Invoice Registration Portal), which will </w:t>
      </w:r>
      <w:r w:rsidR="00604703" w:rsidRPr="00D96DDC">
        <w:rPr>
          <w:rFonts w:ascii="Times New Roman" w:eastAsia="Times New Roman" w:hAnsi="Times New Roman" w:cs="Times New Roman"/>
          <w:color w:val="000000"/>
        </w:rPr>
        <w:t xml:space="preserve">also </w:t>
      </w:r>
      <w:r w:rsidRPr="00D96DDC">
        <w:rPr>
          <w:rFonts w:ascii="Times New Roman" w:eastAsia="Times New Roman" w:hAnsi="Times New Roman" w:cs="Times New Roman"/>
          <w:color w:val="000000"/>
        </w:rPr>
        <w:t>generate the hash</w:t>
      </w:r>
      <w:r w:rsidR="00604703" w:rsidRPr="00D96DDC">
        <w:rPr>
          <w:rFonts w:ascii="Times New Roman" w:eastAsia="Times New Roman" w:hAnsi="Times New Roman" w:cs="Times New Roman"/>
          <w:color w:val="000000"/>
        </w:rPr>
        <w:t xml:space="preserve"> in order to verify it</w:t>
      </w:r>
      <w:r w:rsidRPr="00D96DDC">
        <w:rPr>
          <w:rFonts w:ascii="Times New Roman" w:eastAsia="Times New Roman" w:hAnsi="Times New Roman" w:cs="Times New Roman"/>
          <w:color w:val="000000"/>
        </w:rPr>
        <w:t xml:space="preserve"> and </w:t>
      </w:r>
      <w:r w:rsidR="00604703" w:rsidRPr="00D96DDC">
        <w:rPr>
          <w:rFonts w:ascii="Times New Roman" w:eastAsia="Times New Roman" w:hAnsi="Times New Roman" w:cs="Times New Roman"/>
          <w:color w:val="000000"/>
        </w:rPr>
        <w:t xml:space="preserve">then digitally </w:t>
      </w:r>
      <w:r w:rsidRPr="00D96DDC">
        <w:rPr>
          <w:rFonts w:ascii="Times New Roman" w:eastAsia="Times New Roman" w:hAnsi="Times New Roman" w:cs="Times New Roman"/>
          <w:color w:val="000000"/>
        </w:rPr>
        <w:t xml:space="preserve">sign it with </w:t>
      </w:r>
      <w:r w:rsidR="00604703" w:rsidRPr="00D96DDC">
        <w:rPr>
          <w:rFonts w:ascii="Times New Roman" w:eastAsia="Times New Roman" w:hAnsi="Times New Roman" w:cs="Times New Roman"/>
          <w:color w:val="000000"/>
        </w:rPr>
        <w:t xml:space="preserve">the </w:t>
      </w:r>
      <w:r w:rsidRPr="00D96DDC">
        <w:rPr>
          <w:rFonts w:ascii="Times New Roman" w:eastAsia="Times New Roman" w:hAnsi="Times New Roman" w:cs="Times New Roman"/>
          <w:color w:val="000000"/>
        </w:rPr>
        <w:t>private key</w:t>
      </w:r>
      <w:r w:rsidR="00604703" w:rsidRPr="00D96DDC">
        <w:rPr>
          <w:rFonts w:ascii="Times New Roman" w:eastAsia="Times New Roman" w:hAnsi="Times New Roman" w:cs="Times New Roman"/>
          <w:color w:val="000000"/>
        </w:rPr>
        <w:t xml:space="preserve"> of the IRP</w:t>
      </w:r>
      <w:r w:rsidRPr="00D96DDC">
        <w:rPr>
          <w:rFonts w:ascii="Times New Roman" w:eastAsia="Times New Roman" w:hAnsi="Times New Roman" w:cs="Times New Roman"/>
          <w:color w:val="000000"/>
        </w:rPr>
        <w:t>. In case the taxpayer submits hash also along with invoice data, the same will be validated by IRN system</w:t>
      </w:r>
      <w:r w:rsidR="005C3213" w:rsidRPr="00D96DDC">
        <w:rPr>
          <w:rFonts w:ascii="Times New Roman" w:eastAsia="Times New Roman" w:hAnsi="Times New Roman" w:cs="Times New Roman"/>
          <w:color w:val="000000"/>
        </w:rPr>
        <w:t>. The IRP will sign the e-invoice along with hash and the e-invoice signed</w:t>
      </w:r>
      <w:r w:rsidR="005C3213" w:rsidRPr="00D96DDC" w:rsidDel="005C3213">
        <w:rPr>
          <w:rFonts w:ascii="Times New Roman" w:eastAsia="Times New Roman" w:hAnsi="Times New Roman" w:cs="Times New Roman"/>
          <w:color w:val="000000"/>
        </w:rPr>
        <w:t xml:space="preserve"> </w:t>
      </w:r>
      <w:r w:rsidR="005C3213" w:rsidRPr="00D96DDC">
        <w:rPr>
          <w:rFonts w:ascii="Times New Roman" w:eastAsia="Times New Roman" w:hAnsi="Times New Roman" w:cs="Times New Roman"/>
          <w:color w:val="000000"/>
        </w:rPr>
        <w:t>by the IRP will be a valid e-invoice and used by GST/E-Way bill system</w:t>
      </w:r>
      <w:r w:rsidRPr="00D96DDC">
        <w:rPr>
          <w:rFonts w:ascii="Times New Roman" w:eastAsia="Times New Roman" w:hAnsi="Times New Roman" w:cs="Times New Roman"/>
          <w:color w:val="000000"/>
        </w:rPr>
        <w:t>.</w:t>
      </w:r>
      <w:r w:rsidR="005C3213" w:rsidRPr="00D96DDC">
        <w:rPr>
          <w:rFonts w:ascii="Times New Roman" w:eastAsia="Times New Roman" w:hAnsi="Times New Roman" w:cs="Times New Roman"/>
          <w:color w:val="000000"/>
        </w:rPr>
        <w:t xml:space="preserve"> </w:t>
      </w:r>
      <w:r w:rsidRPr="00D96DDC">
        <w:rPr>
          <w:rFonts w:ascii="Times New Roman" w:eastAsia="Times New Roman" w:hAnsi="Times New Roman" w:cs="Times New Roman"/>
          <w:color w:val="000000"/>
        </w:rPr>
        <w:t xml:space="preserve">  </w:t>
      </w:r>
    </w:p>
    <w:p w14:paraId="29AF9297" w14:textId="77777777" w:rsidR="002E48EE" w:rsidRPr="00D96DDC" w:rsidRDefault="002E48EE" w:rsidP="002E48EE">
      <w:pPr>
        <w:pStyle w:val="ListParagraph"/>
        <w:spacing w:after="120" w:line="360" w:lineRule="auto"/>
        <w:ind w:left="360"/>
        <w:jc w:val="both"/>
        <w:rPr>
          <w:rFonts w:ascii="Times New Roman" w:eastAsia="Times New Roman" w:hAnsi="Times New Roman" w:cs="Times New Roman"/>
          <w:color w:val="000000"/>
        </w:rPr>
      </w:pPr>
    </w:p>
    <w:p w14:paraId="4F977782" w14:textId="77777777" w:rsidR="00F1263E" w:rsidRPr="00D96DDC" w:rsidRDefault="002E48EE">
      <w:pPr>
        <w:spacing w:after="120" w:line="360" w:lineRule="auto"/>
        <w:jc w:val="both"/>
        <w:rPr>
          <w:rFonts w:ascii="Times New Roman" w:hAnsi="Times New Roman" w:cs="Times New Roman"/>
        </w:rPr>
      </w:pPr>
      <w:r w:rsidRPr="00D96DDC">
        <w:rPr>
          <w:rFonts w:ascii="Times New Roman" w:hAnsi="Times New Roman" w:cs="Times New Roman"/>
          <w:b/>
        </w:rPr>
        <w:t>QR Code</w:t>
      </w:r>
      <w:r w:rsidRPr="00D96DDC">
        <w:rPr>
          <w:rFonts w:ascii="Times New Roman" w:hAnsi="Times New Roman" w:cs="Times New Roman"/>
        </w:rPr>
        <w:t>: The IRP will also generate a QR code containing the unique IRN (hash) along with some important parameters of invoice and digital signature so that it can be verified on the central portal as well as by an Offline App. This will be helpful for tax officers checking the invoice on the roadside where Internet may not be available all the time. The web user will get a printable form with all details including QR code.</w:t>
      </w:r>
      <w:r w:rsidR="00F1263E" w:rsidRPr="00D96DDC">
        <w:rPr>
          <w:rFonts w:ascii="Times New Roman" w:hAnsi="Times New Roman" w:cs="Times New Roman"/>
        </w:rPr>
        <w:t xml:space="preserve">  The QR code will consist of the following e-invoice parameters: </w:t>
      </w:r>
    </w:p>
    <w:p w14:paraId="00D0891A" w14:textId="77777777" w:rsidR="00F1263E" w:rsidRPr="00D96DDC" w:rsidRDefault="00F1263E" w:rsidP="004E36A3">
      <w:pPr>
        <w:pStyle w:val="ListParagraph"/>
        <w:numPr>
          <w:ilvl w:val="0"/>
          <w:numId w:val="15"/>
        </w:numPr>
        <w:spacing w:after="120" w:line="360" w:lineRule="auto"/>
        <w:jc w:val="both"/>
        <w:rPr>
          <w:rFonts w:ascii="Times New Roman" w:hAnsi="Times New Roman" w:cs="Times New Roman"/>
        </w:rPr>
      </w:pPr>
      <w:r w:rsidRPr="00D96DDC">
        <w:rPr>
          <w:rFonts w:ascii="Times New Roman" w:hAnsi="Times New Roman" w:cs="Times New Roman"/>
        </w:rPr>
        <w:lastRenderedPageBreak/>
        <w:t>GSTIN of supplier</w:t>
      </w:r>
    </w:p>
    <w:p w14:paraId="5B2859E0" w14:textId="77777777" w:rsidR="00F1263E" w:rsidRPr="00D96DDC" w:rsidRDefault="00F1263E" w:rsidP="004E36A3">
      <w:pPr>
        <w:pStyle w:val="ListParagraph"/>
        <w:numPr>
          <w:ilvl w:val="0"/>
          <w:numId w:val="15"/>
        </w:numPr>
        <w:spacing w:after="120" w:line="360" w:lineRule="auto"/>
        <w:jc w:val="both"/>
        <w:rPr>
          <w:rFonts w:ascii="Times New Roman" w:hAnsi="Times New Roman" w:cs="Times New Roman"/>
        </w:rPr>
      </w:pPr>
      <w:r w:rsidRPr="00D96DDC">
        <w:rPr>
          <w:rFonts w:ascii="Times New Roman" w:hAnsi="Times New Roman" w:cs="Times New Roman"/>
        </w:rPr>
        <w:t>GSTIN of Recipient</w:t>
      </w:r>
    </w:p>
    <w:p w14:paraId="360CBF64" w14:textId="77777777" w:rsidR="00F1263E" w:rsidRPr="00D96DDC" w:rsidRDefault="00F1263E" w:rsidP="004E36A3">
      <w:pPr>
        <w:pStyle w:val="ListParagraph"/>
        <w:numPr>
          <w:ilvl w:val="0"/>
          <w:numId w:val="15"/>
        </w:numPr>
        <w:spacing w:after="120" w:line="360" w:lineRule="auto"/>
        <w:jc w:val="both"/>
        <w:rPr>
          <w:rFonts w:ascii="Times New Roman" w:hAnsi="Times New Roman" w:cs="Times New Roman"/>
        </w:rPr>
      </w:pPr>
      <w:r w:rsidRPr="00D96DDC">
        <w:rPr>
          <w:rFonts w:ascii="Times New Roman" w:hAnsi="Times New Roman" w:cs="Times New Roman"/>
        </w:rPr>
        <w:t>Invoice number as given by Supplier</w:t>
      </w:r>
    </w:p>
    <w:p w14:paraId="22173C8B" w14:textId="77777777" w:rsidR="00F1263E" w:rsidRPr="00D96DDC" w:rsidRDefault="00F1263E" w:rsidP="004E36A3">
      <w:pPr>
        <w:pStyle w:val="ListParagraph"/>
        <w:numPr>
          <w:ilvl w:val="0"/>
          <w:numId w:val="15"/>
        </w:numPr>
        <w:spacing w:after="120" w:line="360" w:lineRule="auto"/>
        <w:jc w:val="both"/>
        <w:rPr>
          <w:rFonts w:ascii="Times New Roman" w:hAnsi="Times New Roman" w:cs="Times New Roman"/>
        </w:rPr>
      </w:pPr>
      <w:r w:rsidRPr="00D96DDC">
        <w:rPr>
          <w:rFonts w:ascii="Times New Roman" w:hAnsi="Times New Roman" w:cs="Times New Roman"/>
        </w:rPr>
        <w:t>Date</w:t>
      </w:r>
      <w:r w:rsidR="0024541E" w:rsidRPr="00D96DDC">
        <w:rPr>
          <w:rFonts w:ascii="Times New Roman" w:hAnsi="Times New Roman" w:cs="Times New Roman"/>
        </w:rPr>
        <w:t xml:space="preserve"> of generation of invoice</w:t>
      </w:r>
    </w:p>
    <w:p w14:paraId="707A5278" w14:textId="77777777" w:rsidR="00F1263E" w:rsidRPr="00D96DDC" w:rsidRDefault="00F1263E" w:rsidP="004E36A3">
      <w:pPr>
        <w:pStyle w:val="ListParagraph"/>
        <w:numPr>
          <w:ilvl w:val="0"/>
          <w:numId w:val="15"/>
        </w:numPr>
        <w:spacing w:after="120" w:line="360" w:lineRule="auto"/>
        <w:jc w:val="both"/>
        <w:rPr>
          <w:rFonts w:ascii="Times New Roman" w:hAnsi="Times New Roman" w:cs="Times New Roman"/>
        </w:rPr>
      </w:pPr>
      <w:r w:rsidRPr="00D96DDC">
        <w:rPr>
          <w:rFonts w:ascii="Times New Roman" w:hAnsi="Times New Roman" w:cs="Times New Roman"/>
        </w:rPr>
        <w:t>Invoice value (taxable value and gross tax)</w:t>
      </w:r>
    </w:p>
    <w:p w14:paraId="1FBACBB8" w14:textId="77777777" w:rsidR="00F1263E" w:rsidRPr="00D96DDC" w:rsidRDefault="00F1263E" w:rsidP="004E36A3">
      <w:pPr>
        <w:pStyle w:val="ListParagraph"/>
        <w:numPr>
          <w:ilvl w:val="0"/>
          <w:numId w:val="15"/>
        </w:numPr>
        <w:spacing w:after="120" w:line="360" w:lineRule="auto"/>
        <w:jc w:val="both"/>
        <w:rPr>
          <w:rFonts w:ascii="Times New Roman" w:hAnsi="Times New Roman" w:cs="Times New Roman"/>
        </w:rPr>
      </w:pPr>
      <w:r w:rsidRPr="00D96DDC">
        <w:rPr>
          <w:rFonts w:ascii="Times New Roman" w:hAnsi="Times New Roman" w:cs="Times New Roman"/>
        </w:rPr>
        <w:t>Number of line items.</w:t>
      </w:r>
    </w:p>
    <w:p w14:paraId="5C260AB7" w14:textId="77777777" w:rsidR="00F1263E" w:rsidRPr="00D96DDC" w:rsidRDefault="00F1263E" w:rsidP="004E36A3">
      <w:pPr>
        <w:pStyle w:val="ListParagraph"/>
        <w:numPr>
          <w:ilvl w:val="0"/>
          <w:numId w:val="15"/>
        </w:numPr>
        <w:spacing w:after="120" w:line="360" w:lineRule="auto"/>
        <w:jc w:val="both"/>
        <w:rPr>
          <w:rFonts w:ascii="Times New Roman" w:hAnsi="Times New Roman" w:cs="Times New Roman"/>
        </w:rPr>
      </w:pPr>
      <w:r w:rsidRPr="00D96DDC">
        <w:rPr>
          <w:rFonts w:ascii="Times New Roman" w:hAnsi="Times New Roman" w:cs="Times New Roman"/>
        </w:rPr>
        <w:t>HSN Code of main item (the line item having highest taxable value)</w:t>
      </w:r>
    </w:p>
    <w:p w14:paraId="3A75E326" w14:textId="77777777" w:rsidR="002E48EE" w:rsidRPr="00D96DDC" w:rsidRDefault="00F1263E" w:rsidP="004E36A3">
      <w:pPr>
        <w:pStyle w:val="ListParagraph"/>
        <w:numPr>
          <w:ilvl w:val="0"/>
          <w:numId w:val="15"/>
        </w:numPr>
        <w:spacing w:after="120" w:line="360" w:lineRule="auto"/>
        <w:jc w:val="both"/>
        <w:rPr>
          <w:rFonts w:ascii="Times New Roman" w:hAnsi="Times New Roman" w:cs="Times New Roman"/>
        </w:rPr>
      </w:pPr>
      <w:r w:rsidRPr="00D96DDC">
        <w:rPr>
          <w:rFonts w:ascii="Times New Roman" w:hAnsi="Times New Roman" w:cs="Times New Roman"/>
        </w:rPr>
        <w:t>Unique Invoice Reference Number</w:t>
      </w:r>
      <w:r w:rsidR="005C3213" w:rsidRPr="00D96DDC">
        <w:rPr>
          <w:rFonts w:ascii="Times New Roman" w:hAnsi="Times New Roman" w:cs="Times New Roman"/>
        </w:rPr>
        <w:t xml:space="preserve"> (hash)</w:t>
      </w:r>
    </w:p>
    <w:p w14:paraId="57980C62" w14:textId="77777777" w:rsidR="002E48EE" w:rsidRPr="00D96DDC" w:rsidRDefault="002E48EE" w:rsidP="00FD7ACE">
      <w:pPr>
        <w:spacing w:after="120" w:line="360" w:lineRule="auto"/>
        <w:jc w:val="both"/>
        <w:rPr>
          <w:rFonts w:ascii="Times New Roman" w:hAnsi="Times New Roman" w:cs="Times New Roman"/>
        </w:rPr>
      </w:pPr>
      <w:r w:rsidRPr="00D96DDC">
        <w:rPr>
          <w:rFonts w:ascii="Times New Roman" w:hAnsi="Times New Roman" w:cs="Times New Roman"/>
          <w:b/>
        </w:rPr>
        <w:t>The offline app</w:t>
      </w:r>
      <w:r w:rsidRPr="00D96DDC">
        <w:rPr>
          <w:rFonts w:ascii="Times New Roman" w:hAnsi="Times New Roman" w:cs="Times New Roman"/>
        </w:rPr>
        <w:t xml:space="preserve"> will be provided on the IRP for anyone to download to authenticate the QR code of the invoice offline and its basic details. However, to see the whole invoice, one will have to connect to the portal and verify and see the details online. Th</w:t>
      </w:r>
      <w:r w:rsidR="00FD7ACE" w:rsidRPr="00D96DDC">
        <w:rPr>
          <w:rFonts w:ascii="Times New Roman" w:hAnsi="Times New Roman" w:cs="Times New Roman"/>
        </w:rPr>
        <w:t xml:space="preserve">e </w:t>
      </w:r>
      <w:r w:rsidRPr="00D96DDC">
        <w:rPr>
          <w:rFonts w:ascii="Times New Roman" w:hAnsi="Times New Roman" w:cs="Times New Roman"/>
        </w:rPr>
        <w:t xml:space="preserve">facility </w:t>
      </w:r>
      <w:r w:rsidR="00FD7ACE" w:rsidRPr="00D96DDC">
        <w:rPr>
          <w:rFonts w:ascii="Times New Roman" w:hAnsi="Times New Roman" w:cs="Times New Roman"/>
        </w:rPr>
        <w:t xml:space="preserve">to download entire invoice </w:t>
      </w:r>
      <w:r w:rsidRPr="00D96DDC">
        <w:rPr>
          <w:rFonts w:ascii="Times New Roman" w:hAnsi="Times New Roman" w:cs="Times New Roman"/>
        </w:rPr>
        <w:t xml:space="preserve">will be provided to tax officers, the way it is currently available under E-way bill system. </w:t>
      </w:r>
    </w:p>
    <w:p w14:paraId="7F1FF4CC" w14:textId="77777777" w:rsidR="00FD7ACE" w:rsidRPr="00D96DDC" w:rsidRDefault="0024541E" w:rsidP="004E36A3">
      <w:pPr>
        <w:spacing w:line="276" w:lineRule="auto"/>
        <w:jc w:val="both"/>
        <w:rPr>
          <w:rFonts w:ascii="Times New Roman" w:eastAsia="Times New Roman" w:hAnsi="Times New Roman" w:cs="Times New Roman"/>
          <w:i/>
          <w:color w:val="000000"/>
        </w:rPr>
      </w:pPr>
      <w:r w:rsidRPr="00D96DDC">
        <w:rPr>
          <w:rFonts w:ascii="Times New Roman" w:eastAsia="Times New Roman" w:hAnsi="Times New Roman" w:cs="Times New Roman"/>
          <w:b/>
          <w:i/>
          <w:color w:val="000000"/>
        </w:rPr>
        <w:t>Note 4:</w:t>
      </w:r>
      <w:r w:rsidRPr="00D96DDC">
        <w:rPr>
          <w:rFonts w:ascii="Times New Roman" w:eastAsia="Times New Roman" w:hAnsi="Times New Roman" w:cs="Times New Roman"/>
          <w:i/>
          <w:color w:val="000000"/>
        </w:rPr>
        <w:t xml:space="preserve">  The facility of QR code verification will be made available only through the GST System and not the IRP.  Thi</w:t>
      </w:r>
      <w:r w:rsidR="00614F59" w:rsidRPr="00D96DDC">
        <w:rPr>
          <w:rFonts w:ascii="Times New Roman" w:eastAsia="Times New Roman" w:hAnsi="Times New Roman" w:cs="Times New Roman"/>
          <w:i/>
          <w:color w:val="000000"/>
        </w:rPr>
        <w:t>s is because the IRP will not have the mandate</w:t>
      </w:r>
      <w:r w:rsidRPr="00D96DDC">
        <w:rPr>
          <w:rFonts w:ascii="Times New Roman" w:eastAsia="Times New Roman" w:hAnsi="Times New Roman" w:cs="Times New Roman"/>
          <w:i/>
          <w:color w:val="000000"/>
        </w:rPr>
        <w:t xml:space="preserve"> to store invoices for more than 24 hours.  In order to achieve speed and efficiency, the IRP will be a lean and focused portal for providing invoice registration and verification service, IRN and the QR codes.</w:t>
      </w:r>
      <w:r w:rsidR="00614F59" w:rsidRPr="00D96DDC">
        <w:rPr>
          <w:rFonts w:ascii="Times New Roman" w:eastAsia="Times New Roman" w:hAnsi="Times New Roman" w:cs="Times New Roman"/>
          <w:i/>
          <w:color w:val="000000"/>
        </w:rPr>
        <w:t xml:space="preserve">  Hence, storing of the invoices will not be a feature of the IRP. </w:t>
      </w:r>
    </w:p>
    <w:p w14:paraId="07FF3737" w14:textId="77777777" w:rsidR="00015137" w:rsidRPr="00D96DDC" w:rsidRDefault="00015137" w:rsidP="004E36A3">
      <w:pPr>
        <w:spacing w:after="120" w:line="360" w:lineRule="auto"/>
        <w:jc w:val="both"/>
        <w:rPr>
          <w:rFonts w:ascii="Times New Roman" w:hAnsi="Times New Roman" w:cs="Times New Roman"/>
          <w:b/>
        </w:rPr>
      </w:pPr>
    </w:p>
    <w:p w14:paraId="64F5EB41" w14:textId="77777777" w:rsidR="002E48EE" w:rsidRPr="00D96DDC" w:rsidRDefault="002E48EE" w:rsidP="004E36A3">
      <w:pPr>
        <w:spacing w:after="120" w:line="360" w:lineRule="auto"/>
        <w:jc w:val="both"/>
        <w:rPr>
          <w:rFonts w:ascii="Times New Roman" w:hAnsi="Times New Roman" w:cs="Times New Roman"/>
        </w:rPr>
      </w:pPr>
      <w:r w:rsidRPr="00D96DDC">
        <w:rPr>
          <w:rFonts w:ascii="Times New Roman" w:hAnsi="Times New Roman" w:cs="Times New Roman"/>
          <w:b/>
        </w:rPr>
        <w:t>Multiple Registrar for IRN System</w:t>
      </w:r>
      <w:r w:rsidRPr="00D96DDC">
        <w:rPr>
          <w:rFonts w:ascii="Times New Roman" w:hAnsi="Times New Roman" w:cs="Times New Roman"/>
        </w:rPr>
        <w:t xml:space="preserve">: </w:t>
      </w:r>
      <w:r w:rsidR="00FD7ACE" w:rsidRPr="00D96DDC">
        <w:rPr>
          <w:rFonts w:ascii="Times New Roman" w:hAnsi="Times New Roman" w:cs="Times New Roman"/>
        </w:rPr>
        <w:t>M</w:t>
      </w:r>
      <w:r w:rsidRPr="00D96DDC">
        <w:rPr>
          <w:rFonts w:ascii="Times New Roman" w:hAnsi="Times New Roman" w:cs="Times New Roman"/>
        </w:rPr>
        <w:t xml:space="preserve">ultiple registrars </w:t>
      </w:r>
      <w:r w:rsidR="00670030" w:rsidRPr="00D96DDC">
        <w:rPr>
          <w:rFonts w:ascii="Times New Roman" w:hAnsi="Times New Roman" w:cs="Times New Roman"/>
        </w:rPr>
        <w:t xml:space="preserve">(IRPs) </w:t>
      </w:r>
      <w:r w:rsidR="00FD7ACE" w:rsidRPr="00D96DDC">
        <w:rPr>
          <w:rFonts w:ascii="Times New Roman" w:hAnsi="Times New Roman" w:cs="Times New Roman"/>
        </w:rPr>
        <w:t xml:space="preserve">will be put in place to ensure 24X7 operations without any break. </w:t>
      </w:r>
      <w:r w:rsidRPr="00D96DDC">
        <w:rPr>
          <w:rFonts w:ascii="Times New Roman" w:hAnsi="Times New Roman" w:cs="Times New Roman"/>
        </w:rPr>
        <w:t>To start with, NIC will be the first Registrar</w:t>
      </w:r>
      <w:r w:rsidR="00FD7ACE" w:rsidRPr="00D96DDC">
        <w:rPr>
          <w:rFonts w:ascii="Times New Roman" w:hAnsi="Times New Roman" w:cs="Times New Roman"/>
        </w:rPr>
        <w:t xml:space="preserve">. </w:t>
      </w:r>
      <w:r w:rsidRPr="00D96DDC">
        <w:rPr>
          <w:rFonts w:ascii="Times New Roman" w:hAnsi="Times New Roman" w:cs="Times New Roman"/>
        </w:rPr>
        <w:t xml:space="preserve">Based on experience of the trial more registrars </w:t>
      </w:r>
      <w:r w:rsidR="00FD7ACE" w:rsidRPr="00D96DDC">
        <w:rPr>
          <w:rFonts w:ascii="Times New Roman" w:hAnsi="Times New Roman" w:cs="Times New Roman"/>
        </w:rPr>
        <w:t xml:space="preserve">will </w:t>
      </w:r>
      <w:r w:rsidRPr="00D96DDC">
        <w:rPr>
          <w:rFonts w:ascii="Times New Roman" w:hAnsi="Times New Roman" w:cs="Times New Roman"/>
        </w:rPr>
        <w:t xml:space="preserve">be added. </w:t>
      </w:r>
    </w:p>
    <w:p w14:paraId="494F183F" w14:textId="77777777" w:rsidR="002E48EE" w:rsidRPr="00D96DDC" w:rsidRDefault="00FD7ACE" w:rsidP="00FD7ACE">
      <w:pPr>
        <w:spacing w:after="120" w:line="360" w:lineRule="auto"/>
        <w:jc w:val="both"/>
        <w:rPr>
          <w:rFonts w:ascii="Times New Roman" w:hAnsi="Times New Roman" w:cs="Times New Roman"/>
        </w:rPr>
      </w:pPr>
      <w:r w:rsidRPr="00D96DDC">
        <w:rPr>
          <w:rFonts w:ascii="Times New Roman" w:hAnsi="Times New Roman" w:cs="Times New Roman"/>
          <w:b/>
        </w:rPr>
        <w:t>Standardization</w:t>
      </w:r>
      <w:r w:rsidR="002E48EE" w:rsidRPr="00D96DDC">
        <w:rPr>
          <w:rFonts w:ascii="Times New Roman" w:hAnsi="Times New Roman" w:cs="Times New Roman"/>
          <w:b/>
        </w:rPr>
        <w:t xml:space="preserve"> of Invoice</w:t>
      </w:r>
      <w:r w:rsidR="002E48EE" w:rsidRPr="00D96DDC">
        <w:rPr>
          <w:rFonts w:ascii="Times New Roman" w:hAnsi="Times New Roman" w:cs="Times New Roman"/>
        </w:rPr>
        <w:t xml:space="preserve">: </w:t>
      </w:r>
      <w:r w:rsidRPr="00D96DDC">
        <w:rPr>
          <w:rFonts w:ascii="Times New Roman" w:hAnsi="Times New Roman" w:cs="Times New Roman"/>
        </w:rPr>
        <w:t>A technical gr</w:t>
      </w:r>
      <w:r w:rsidR="002E48EE" w:rsidRPr="00D96DDC">
        <w:rPr>
          <w:rFonts w:ascii="Times New Roman" w:hAnsi="Times New Roman" w:cs="Times New Roman"/>
        </w:rPr>
        <w:t xml:space="preserve">oup </w:t>
      </w:r>
      <w:r w:rsidRPr="00D96DDC">
        <w:rPr>
          <w:rFonts w:ascii="Times New Roman" w:hAnsi="Times New Roman" w:cs="Times New Roman"/>
        </w:rPr>
        <w:t xml:space="preserve">constituted by the GST Council Secretariat has drafted standards for e-invoice after having industry consultation. The </w:t>
      </w:r>
      <w:r w:rsidR="002E48EE" w:rsidRPr="00D96DDC">
        <w:rPr>
          <w:rFonts w:ascii="Times New Roman" w:hAnsi="Times New Roman" w:cs="Times New Roman"/>
        </w:rPr>
        <w:t>e-invoice schema and template</w:t>
      </w:r>
      <w:r w:rsidR="00015137" w:rsidRPr="00D96DDC">
        <w:rPr>
          <w:rFonts w:ascii="Times New Roman" w:hAnsi="Times New Roman" w:cs="Times New Roman"/>
        </w:rPr>
        <w:t>, as approved by the GST Council,</w:t>
      </w:r>
      <w:r w:rsidR="002E48EE" w:rsidRPr="00D96DDC">
        <w:rPr>
          <w:rFonts w:ascii="Times New Roman" w:hAnsi="Times New Roman" w:cs="Times New Roman"/>
        </w:rPr>
        <w:t xml:space="preserve"> </w:t>
      </w:r>
      <w:r w:rsidR="00CD79FC" w:rsidRPr="00D96DDC">
        <w:rPr>
          <w:rFonts w:ascii="Times New Roman" w:hAnsi="Times New Roman" w:cs="Times New Roman"/>
        </w:rPr>
        <w:t xml:space="preserve">are available at </w:t>
      </w:r>
      <w:hyperlink r:id="rId9" w:history="1">
        <w:r w:rsidR="00CD79FC" w:rsidRPr="00D96DDC">
          <w:rPr>
            <w:rStyle w:val="Hyperlink"/>
            <w:rFonts w:ascii="Times New Roman" w:hAnsi="Times New Roman" w:cs="Times New Roman"/>
          </w:rPr>
          <w:t>https://www.gstn.org/e-invoice/</w:t>
        </w:r>
      </w:hyperlink>
      <w:r w:rsidR="002E48EE" w:rsidRPr="00D96DDC">
        <w:rPr>
          <w:rFonts w:ascii="Times New Roman" w:hAnsi="Times New Roman" w:cs="Times New Roman"/>
        </w:rPr>
        <w:t xml:space="preserve">. </w:t>
      </w:r>
    </w:p>
    <w:p w14:paraId="7A61F77C" w14:textId="77777777" w:rsidR="00A616EA" w:rsidRPr="00D96DDC" w:rsidRDefault="00A616EA" w:rsidP="005D1A06">
      <w:pPr>
        <w:rPr>
          <w:rFonts w:ascii="Times New Roman" w:hAnsi="Times New Roman" w:cs="Times New Roman"/>
        </w:rPr>
      </w:pPr>
    </w:p>
    <w:p w14:paraId="1B603EA5" w14:textId="74222C85" w:rsidR="00FC524E" w:rsidRPr="00D96DDC" w:rsidRDefault="00E73F7A" w:rsidP="00FC524E">
      <w:pPr>
        <w:rPr>
          <w:rFonts w:ascii="Times New Roman" w:hAnsi="Times New Roman" w:cs="Times New Roman"/>
          <w:b/>
        </w:rPr>
      </w:pPr>
      <w:r w:rsidRPr="00D96DDC">
        <w:rPr>
          <w:rFonts w:ascii="Times New Roman" w:hAnsi="Times New Roman" w:cs="Times New Roman"/>
          <w:b/>
        </w:rPr>
        <w:t>H</w:t>
      </w:r>
      <w:r w:rsidR="00E21D26" w:rsidRPr="00D96DDC">
        <w:rPr>
          <w:rFonts w:ascii="Times New Roman" w:hAnsi="Times New Roman" w:cs="Times New Roman"/>
          <w:b/>
        </w:rPr>
        <w:t xml:space="preserve">. </w:t>
      </w:r>
      <w:r w:rsidR="00FC524E" w:rsidRPr="00D96DDC">
        <w:rPr>
          <w:rFonts w:ascii="Times New Roman" w:hAnsi="Times New Roman" w:cs="Times New Roman"/>
          <w:b/>
        </w:rPr>
        <w:t>CREATION OF E-INVOICE</w:t>
      </w:r>
    </w:p>
    <w:p w14:paraId="564FF750" w14:textId="77777777" w:rsidR="00FC524E" w:rsidRPr="00D96DDC" w:rsidRDefault="00FC524E" w:rsidP="002E48EE">
      <w:pPr>
        <w:pStyle w:val="ListParagraph"/>
        <w:ind w:left="360"/>
        <w:rPr>
          <w:rFonts w:ascii="Times New Roman" w:hAnsi="Times New Roman" w:cs="Times New Roman"/>
        </w:rPr>
      </w:pPr>
    </w:p>
    <w:p w14:paraId="54CF9AD1" w14:textId="77777777" w:rsidR="002E48EE" w:rsidRPr="00D96DDC" w:rsidRDefault="002E48EE" w:rsidP="00CD79FC">
      <w:pPr>
        <w:spacing w:after="120" w:line="360" w:lineRule="auto"/>
        <w:jc w:val="both"/>
        <w:rPr>
          <w:rFonts w:ascii="Times New Roman" w:hAnsi="Times New Roman" w:cs="Times New Roman"/>
        </w:rPr>
      </w:pPr>
      <w:r w:rsidRPr="00D96DDC">
        <w:rPr>
          <w:rFonts w:ascii="Times New Roman" w:hAnsi="Times New Roman" w:cs="Times New Roman"/>
          <w:b/>
        </w:rPr>
        <w:t>Modes for getting invoice registered</w:t>
      </w:r>
      <w:r w:rsidRPr="00D96DDC">
        <w:rPr>
          <w:rFonts w:ascii="Times New Roman" w:hAnsi="Times New Roman" w:cs="Times New Roman"/>
        </w:rPr>
        <w:t xml:space="preserve">: Multiple modes </w:t>
      </w:r>
      <w:r w:rsidR="00CD79FC" w:rsidRPr="00D96DDC">
        <w:rPr>
          <w:rFonts w:ascii="Times New Roman" w:hAnsi="Times New Roman" w:cs="Times New Roman"/>
        </w:rPr>
        <w:t xml:space="preserve">will </w:t>
      </w:r>
      <w:r w:rsidRPr="00D96DDC">
        <w:rPr>
          <w:rFonts w:ascii="Times New Roman" w:hAnsi="Times New Roman" w:cs="Times New Roman"/>
        </w:rPr>
        <w:t>be made available so that taxpayer can use the best mode based on his/her need.</w:t>
      </w:r>
      <w:r w:rsidR="00CD79FC" w:rsidRPr="00D96DDC">
        <w:rPr>
          <w:rFonts w:ascii="Times New Roman" w:hAnsi="Times New Roman" w:cs="Times New Roman"/>
        </w:rPr>
        <w:t xml:space="preserve"> The modes given below are envisaged at this stage under the proposed system for e-invoice, through the IRP (Invoice Registration Portal)</w:t>
      </w:r>
      <w:r w:rsidRPr="00D96DDC">
        <w:rPr>
          <w:rFonts w:ascii="Times New Roman" w:hAnsi="Times New Roman" w:cs="Times New Roman"/>
        </w:rPr>
        <w:t>:</w:t>
      </w:r>
    </w:p>
    <w:p w14:paraId="3B732D33" w14:textId="77777777" w:rsidR="002E48EE" w:rsidRPr="00D96DDC" w:rsidRDefault="002E48EE" w:rsidP="002E48EE">
      <w:pPr>
        <w:pStyle w:val="ListParagraph"/>
        <w:ind w:left="360"/>
        <w:rPr>
          <w:rFonts w:ascii="Times New Roman" w:hAnsi="Times New Roman" w:cs="Times New Roman"/>
        </w:rPr>
      </w:pPr>
    </w:p>
    <w:p w14:paraId="4C99DF3C" w14:textId="77777777" w:rsidR="00DA7777" w:rsidRPr="00D96DDC" w:rsidRDefault="002E48EE" w:rsidP="00FC524E">
      <w:pPr>
        <w:pStyle w:val="ListParagraph"/>
        <w:numPr>
          <w:ilvl w:val="1"/>
          <w:numId w:val="13"/>
        </w:numPr>
        <w:spacing w:after="120" w:line="360" w:lineRule="auto"/>
        <w:ind w:left="1080"/>
        <w:jc w:val="both"/>
        <w:rPr>
          <w:rFonts w:ascii="Times New Roman" w:hAnsi="Times New Roman" w:cs="Times New Roman"/>
        </w:rPr>
      </w:pPr>
      <w:r w:rsidRPr="00D96DDC">
        <w:rPr>
          <w:rFonts w:ascii="Times New Roman" w:hAnsi="Times New Roman" w:cs="Times New Roman"/>
        </w:rPr>
        <w:t xml:space="preserve">Web based, </w:t>
      </w:r>
    </w:p>
    <w:p w14:paraId="4615D53E" w14:textId="77777777" w:rsidR="002E48EE" w:rsidRPr="00D96DDC" w:rsidRDefault="002E48EE" w:rsidP="002E48EE">
      <w:pPr>
        <w:pStyle w:val="ListParagraph"/>
        <w:numPr>
          <w:ilvl w:val="1"/>
          <w:numId w:val="13"/>
        </w:numPr>
        <w:spacing w:after="120" w:line="360" w:lineRule="auto"/>
        <w:ind w:left="1080"/>
        <w:jc w:val="both"/>
        <w:rPr>
          <w:rFonts w:ascii="Times New Roman" w:hAnsi="Times New Roman" w:cs="Times New Roman"/>
        </w:rPr>
      </w:pPr>
      <w:r w:rsidRPr="00D96DDC">
        <w:rPr>
          <w:rFonts w:ascii="Times New Roman" w:hAnsi="Times New Roman" w:cs="Times New Roman"/>
        </w:rPr>
        <w:t xml:space="preserve">API based, </w:t>
      </w:r>
    </w:p>
    <w:p w14:paraId="4EA27A33" w14:textId="77777777" w:rsidR="002E48EE" w:rsidRPr="00D96DDC" w:rsidRDefault="002E48EE" w:rsidP="002E48EE">
      <w:pPr>
        <w:pStyle w:val="ListParagraph"/>
        <w:numPr>
          <w:ilvl w:val="1"/>
          <w:numId w:val="13"/>
        </w:numPr>
        <w:spacing w:after="120" w:line="360" w:lineRule="auto"/>
        <w:ind w:left="1080"/>
        <w:jc w:val="both"/>
        <w:rPr>
          <w:rFonts w:ascii="Times New Roman" w:hAnsi="Times New Roman" w:cs="Times New Roman"/>
        </w:rPr>
      </w:pPr>
      <w:r w:rsidRPr="00D96DDC">
        <w:rPr>
          <w:rFonts w:ascii="Times New Roman" w:hAnsi="Times New Roman" w:cs="Times New Roman"/>
        </w:rPr>
        <w:lastRenderedPageBreak/>
        <w:t xml:space="preserve">SMS based, </w:t>
      </w:r>
    </w:p>
    <w:p w14:paraId="4A36C5BA" w14:textId="77777777" w:rsidR="002E48EE" w:rsidRPr="00D96DDC" w:rsidRDefault="002E48EE" w:rsidP="002E48EE">
      <w:pPr>
        <w:pStyle w:val="ListParagraph"/>
        <w:numPr>
          <w:ilvl w:val="1"/>
          <w:numId w:val="13"/>
        </w:numPr>
        <w:spacing w:after="120" w:line="360" w:lineRule="auto"/>
        <w:ind w:left="1080"/>
        <w:jc w:val="both"/>
        <w:rPr>
          <w:rFonts w:ascii="Times New Roman" w:hAnsi="Times New Roman" w:cs="Times New Roman"/>
        </w:rPr>
      </w:pPr>
      <w:r w:rsidRPr="00D96DDC">
        <w:rPr>
          <w:rFonts w:ascii="Times New Roman" w:hAnsi="Times New Roman" w:cs="Times New Roman"/>
        </w:rPr>
        <w:t xml:space="preserve">mobile app based, </w:t>
      </w:r>
    </w:p>
    <w:p w14:paraId="324C4A30" w14:textId="77777777" w:rsidR="002E48EE" w:rsidRPr="00D96DDC" w:rsidRDefault="002E48EE" w:rsidP="002E48EE">
      <w:pPr>
        <w:pStyle w:val="ListParagraph"/>
        <w:numPr>
          <w:ilvl w:val="1"/>
          <w:numId w:val="13"/>
        </w:numPr>
        <w:spacing w:after="120" w:line="360" w:lineRule="auto"/>
        <w:ind w:left="1080"/>
        <w:jc w:val="both"/>
        <w:rPr>
          <w:rFonts w:ascii="Times New Roman" w:hAnsi="Times New Roman" w:cs="Times New Roman"/>
        </w:rPr>
      </w:pPr>
      <w:r w:rsidRPr="00D96DDC">
        <w:rPr>
          <w:rFonts w:ascii="Times New Roman" w:hAnsi="Times New Roman" w:cs="Times New Roman"/>
        </w:rPr>
        <w:t xml:space="preserve">offline tool based and </w:t>
      </w:r>
    </w:p>
    <w:p w14:paraId="33C6D035" w14:textId="77777777" w:rsidR="002E48EE" w:rsidRPr="00D96DDC" w:rsidRDefault="002E48EE" w:rsidP="002E48EE">
      <w:pPr>
        <w:pStyle w:val="ListParagraph"/>
        <w:numPr>
          <w:ilvl w:val="1"/>
          <w:numId w:val="13"/>
        </w:numPr>
        <w:spacing w:after="120" w:line="360" w:lineRule="auto"/>
        <w:ind w:left="1080"/>
        <w:jc w:val="both"/>
        <w:rPr>
          <w:rFonts w:ascii="Times New Roman" w:hAnsi="Times New Roman" w:cs="Times New Roman"/>
        </w:rPr>
      </w:pPr>
      <w:r w:rsidRPr="00D96DDC">
        <w:rPr>
          <w:rFonts w:ascii="Times New Roman" w:hAnsi="Times New Roman" w:cs="Times New Roman"/>
        </w:rPr>
        <w:t xml:space="preserve">GSP based. </w:t>
      </w:r>
    </w:p>
    <w:p w14:paraId="6D2E40A4" w14:textId="77777777" w:rsidR="002E48EE" w:rsidRPr="00D96DDC" w:rsidRDefault="002E48EE" w:rsidP="002E48EE">
      <w:pPr>
        <w:pStyle w:val="ListParagraph"/>
        <w:spacing w:after="120" w:line="360" w:lineRule="auto"/>
        <w:ind w:left="360"/>
        <w:jc w:val="both"/>
        <w:rPr>
          <w:rFonts w:ascii="Times New Roman" w:hAnsi="Times New Roman" w:cs="Times New Roman"/>
        </w:rPr>
      </w:pPr>
    </w:p>
    <w:p w14:paraId="2272C70B" w14:textId="77777777" w:rsidR="002E48EE" w:rsidRPr="00D96DDC" w:rsidRDefault="002E48EE" w:rsidP="00CD79FC">
      <w:pPr>
        <w:spacing w:after="120" w:line="360" w:lineRule="auto"/>
        <w:jc w:val="both"/>
        <w:rPr>
          <w:rFonts w:ascii="Times New Roman" w:hAnsi="Times New Roman" w:cs="Times New Roman"/>
        </w:rPr>
      </w:pPr>
      <w:r w:rsidRPr="00D96DDC">
        <w:rPr>
          <w:rFonts w:ascii="Times New Roman" w:hAnsi="Times New Roman" w:cs="Times New Roman"/>
          <w:b/>
        </w:rPr>
        <w:t>API mode</w:t>
      </w:r>
      <w:r w:rsidRPr="00D96DDC">
        <w:rPr>
          <w:rFonts w:ascii="Times New Roman" w:hAnsi="Times New Roman" w:cs="Times New Roman"/>
        </w:rPr>
        <w:t xml:space="preserve">: Using API mode, the big tax payers and accounting software providers can interface their systems and pull the IRN after passing the relevant invoice information in JSON format. API request </w:t>
      </w:r>
      <w:r w:rsidR="00CD79FC" w:rsidRPr="00D96DDC">
        <w:rPr>
          <w:rFonts w:ascii="Times New Roman" w:hAnsi="Times New Roman" w:cs="Times New Roman"/>
        </w:rPr>
        <w:t xml:space="preserve">will </w:t>
      </w:r>
      <w:r w:rsidRPr="00D96DDC">
        <w:rPr>
          <w:rFonts w:ascii="Times New Roman" w:hAnsi="Times New Roman" w:cs="Times New Roman"/>
        </w:rPr>
        <w:t>handle one invoice request at time to generate the IRN.  This mode will also be used for bulk requirement (user can pass the request one after the other and get the IRN response within fraction of second) as well. The e-way bill system provides the same methodology.</w:t>
      </w:r>
    </w:p>
    <w:p w14:paraId="284AC764" w14:textId="77777777" w:rsidR="00A616EA" w:rsidRPr="00D96DDC" w:rsidRDefault="00A616EA" w:rsidP="00F278C0">
      <w:pPr>
        <w:spacing w:line="276" w:lineRule="auto"/>
        <w:rPr>
          <w:rFonts w:ascii="Times New Roman" w:eastAsia="Times New Roman" w:hAnsi="Times New Roman" w:cs="Times New Roman"/>
          <w:b/>
          <w:color w:val="1F3864" w:themeColor="accent1" w:themeShade="80"/>
        </w:rPr>
      </w:pPr>
    </w:p>
    <w:p w14:paraId="57D00B5D" w14:textId="77777777" w:rsidR="00A616EA" w:rsidRPr="00D96DDC" w:rsidRDefault="00A616EA" w:rsidP="00F278C0">
      <w:pPr>
        <w:spacing w:line="276" w:lineRule="auto"/>
        <w:rPr>
          <w:rFonts w:ascii="Times New Roman" w:eastAsia="Times New Roman" w:hAnsi="Times New Roman" w:cs="Times New Roman"/>
          <w:b/>
          <w:color w:val="000000" w:themeColor="text1"/>
        </w:rPr>
      </w:pPr>
      <w:r w:rsidRPr="00D96DDC">
        <w:rPr>
          <w:rFonts w:ascii="Times New Roman" w:eastAsia="Times New Roman" w:hAnsi="Times New Roman" w:cs="Times New Roman"/>
          <w:b/>
          <w:color w:val="000000" w:themeColor="text1"/>
        </w:rPr>
        <w:t>Printing of Invoice</w:t>
      </w:r>
    </w:p>
    <w:p w14:paraId="6350C5ED" w14:textId="77777777" w:rsidR="00A616EA" w:rsidRPr="00D96DDC" w:rsidRDefault="00A616EA" w:rsidP="00F278C0">
      <w:pPr>
        <w:spacing w:line="276" w:lineRule="auto"/>
        <w:rPr>
          <w:rFonts w:ascii="Times New Roman" w:eastAsia="Times New Roman" w:hAnsi="Times New Roman" w:cs="Times New Roman"/>
          <w:color w:val="000000" w:themeColor="text1"/>
        </w:rPr>
      </w:pPr>
      <w:r w:rsidRPr="00D96DDC">
        <w:rPr>
          <w:rFonts w:ascii="Times New Roman" w:eastAsia="Times New Roman" w:hAnsi="Times New Roman" w:cs="Times New Roman"/>
          <w:color w:val="000000" w:themeColor="text1"/>
        </w:rPr>
        <w:t>The taxpayer can continue to print his paper invoice as he is doing today including logo and other information. E-invoice schema only mandates what will be reported in electronic format to IRP.</w:t>
      </w:r>
    </w:p>
    <w:p w14:paraId="2CC5F874" w14:textId="77777777" w:rsidR="00A616EA" w:rsidRPr="00D96DDC" w:rsidRDefault="00A616EA" w:rsidP="00F278C0">
      <w:pPr>
        <w:spacing w:line="276" w:lineRule="auto"/>
        <w:rPr>
          <w:rFonts w:ascii="Times New Roman" w:eastAsia="Times New Roman" w:hAnsi="Times New Roman" w:cs="Times New Roman"/>
          <w:b/>
          <w:color w:val="1F3864" w:themeColor="accent1" w:themeShade="80"/>
        </w:rPr>
      </w:pPr>
    </w:p>
    <w:p w14:paraId="7BA94E60" w14:textId="77777777" w:rsidR="00D96DDC" w:rsidRPr="00D96DDC" w:rsidRDefault="00D96DDC">
      <w:pPr>
        <w:rPr>
          <w:rFonts w:ascii="Times New Roman" w:eastAsia="Times New Roman" w:hAnsi="Times New Roman" w:cs="Times New Roman"/>
          <w:b/>
          <w:color w:val="1F3864" w:themeColor="accent1" w:themeShade="80"/>
        </w:rPr>
      </w:pPr>
      <w:r w:rsidRPr="00D96DDC">
        <w:rPr>
          <w:rFonts w:ascii="Times New Roman" w:eastAsia="Times New Roman" w:hAnsi="Times New Roman" w:cs="Times New Roman"/>
          <w:b/>
          <w:color w:val="1F3864" w:themeColor="accent1" w:themeShade="80"/>
        </w:rPr>
        <w:br w:type="page"/>
      </w:r>
    </w:p>
    <w:p w14:paraId="41D94E6F" w14:textId="2930C55E" w:rsidR="002E48EE" w:rsidRPr="00D96DDC" w:rsidRDefault="00015137" w:rsidP="00F278C0">
      <w:pPr>
        <w:spacing w:line="276" w:lineRule="auto"/>
        <w:rPr>
          <w:rFonts w:ascii="Times New Roman" w:eastAsia="Times New Roman" w:hAnsi="Times New Roman" w:cs="Times New Roman"/>
          <w:b/>
          <w:color w:val="000000"/>
        </w:rPr>
      </w:pPr>
      <w:r w:rsidRPr="00D96DDC">
        <w:rPr>
          <w:rFonts w:ascii="Times New Roman" w:eastAsia="Times New Roman" w:hAnsi="Times New Roman" w:cs="Times New Roman"/>
          <w:b/>
          <w:color w:val="1F3864" w:themeColor="accent1" w:themeShade="80"/>
        </w:rPr>
        <w:lastRenderedPageBreak/>
        <w:t>General Question</w:t>
      </w:r>
      <w:r w:rsidR="00D96DDC" w:rsidRPr="00D96DDC">
        <w:rPr>
          <w:rFonts w:ascii="Times New Roman" w:eastAsia="Times New Roman" w:hAnsi="Times New Roman" w:cs="Times New Roman"/>
          <w:b/>
          <w:color w:val="1F3864" w:themeColor="accent1" w:themeShade="80"/>
        </w:rPr>
        <w:t>s</w:t>
      </w:r>
      <w:r w:rsidRPr="00D96DDC">
        <w:rPr>
          <w:rFonts w:ascii="Times New Roman" w:eastAsia="Times New Roman" w:hAnsi="Times New Roman" w:cs="Times New Roman"/>
          <w:b/>
          <w:color w:val="1F3864" w:themeColor="accent1" w:themeShade="80"/>
        </w:rPr>
        <w:t xml:space="preserve"> on e-invoice system</w:t>
      </w:r>
    </w:p>
    <w:p w14:paraId="48A2DF6D" w14:textId="77777777" w:rsidR="002E48EE" w:rsidRPr="00D96DDC" w:rsidRDefault="002E48EE" w:rsidP="00F278C0">
      <w:pPr>
        <w:spacing w:line="276" w:lineRule="auto"/>
        <w:rPr>
          <w:rFonts w:ascii="Times New Roman" w:eastAsia="Times New Roman" w:hAnsi="Times New Roman" w:cs="Times New Roman"/>
          <w:color w:val="000000"/>
        </w:rPr>
      </w:pPr>
    </w:p>
    <w:tbl>
      <w:tblPr>
        <w:tblStyle w:val="TableGrid"/>
        <w:tblW w:w="0" w:type="auto"/>
        <w:tblLook w:val="04A0" w:firstRow="1" w:lastRow="0" w:firstColumn="1" w:lastColumn="0" w:noHBand="0" w:noVBand="1"/>
      </w:tblPr>
      <w:tblGrid>
        <w:gridCol w:w="9350"/>
      </w:tblGrid>
      <w:tr w:rsidR="00752F00" w:rsidRPr="00D96DDC" w14:paraId="70D9C87F" w14:textId="77777777" w:rsidTr="00752F00">
        <w:tc>
          <w:tcPr>
            <w:tcW w:w="9350" w:type="dxa"/>
            <w:shd w:val="clear" w:color="auto" w:fill="FFF2CC" w:themeFill="accent4" w:themeFillTint="33"/>
          </w:tcPr>
          <w:p w14:paraId="2B62300A" w14:textId="77777777" w:rsidR="00752F00" w:rsidRPr="00D96DDC" w:rsidRDefault="00752F00" w:rsidP="00F278C0">
            <w:pPr>
              <w:spacing w:line="276" w:lineRule="auto"/>
              <w:rPr>
                <w:rFonts w:ascii="Times New Roman" w:eastAsia="Times New Roman" w:hAnsi="Times New Roman" w:cs="Times New Roman"/>
                <w:b/>
                <w:color w:val="000000"/>
              </w:rPr>
            </w:pPr>
            <w:r w:rsidRPr="00D96DDC">
              <w:rPr>
                <w:rFonts w:ascii="Times New Roman" w:eastAsia="Times New Roman" w:hAnsi="Times New Roman" w:cs="Times New Roman"/>
                <w:b/>
                <w:color w:val="000000"/>
              </w:rPr>
              <w:t>Generic questions on e-invoice</w:t>
            </w:r>
          </w:p>
        </w:tc>
      </w:tr>
      <w:tr w:rsidR="00752F00" w:rsidRPr="00D96DDC" w14:paraId="223D5122" w14:textId="77777777" w:rsidTr="00752F00">
        <w:tc>
          <w:tcPr>
            <w:tcW w:w="9350" w:type="dxa"/>
          </w:tcPr>
          <w:p w14:paraId="6DED9A4F" w14:textId="77777777" w:rsidR="00752F00" w:rsidRPr="00D96DDC" w:rsidRDefault="00752F00" w:rsidP="00A53FC9">
            <w:pPr>
              <w:pStyle w:val="ListParagraph"/>
              <w:numPr>
                <w:ilvl w:val="0"/>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Will businesses now be required to generate e-invoices on the GST portal or the e-invoice portal or the IRN portal?</w:t>
            </w:r>
          </w:p>
          <w:p w14:paraId="4F45B160"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No.  </w:t>
            </w:r>
          </w:p>
          <w:p w14:paraId="3FB28046" w14:textId="60CB91BD"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Businesses will continue to generate e-invoices on their internal systems – whether ERP or their accounting / billing systems</w:t>
            </w:r>
            <w:r w:rsidR="00E73F7A" w:rsidRPr="00D96DDC">
              <w:rPr>
                <w:rFonts w:ascii="Times New Roman" w:eastAsia="Times New Roman" w:hAnsi="Times New Roman" w:cs="Times New Roman"/>
                <w:color w:val="000000"/>
              </w:rPr>
              <w:t xml:space="preserve"> or any other application</w:t>
            </w:r>
            <w:r w:rsidRPr="00D96DDC">
              <w:rPr>
                <w:rFonts w:ascii="Times New Roman" w:eastAsia="Times New Roman" w:hAnsi="Times New Roman" w:cs="Times New Roman"/>
                <w:color w:val="000000"/>
              </w:rPr>
              <w:t>.</w:t>
            </w:r>
          </w:p>
          <w:p w14:paraId="3DEFD373"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 e-invoicing mechanism only specifies the invoice schema and standard so as to be inter-operable amongst all </w:t>
            </w:r>
            <w:r w:rsidR="00015137" w:rsidRPr="00D96DDC">
              <w:rPr>
                <w:rFonts w:ascii="Times New Roman" w:eastAsia="Times New Roman" w:hAnsi="Times New Roman" w:cs="Times New Roman"/>
                <w:color w:val="000000"/>
              </w:rPr>
              <w:t xml:space="preserve">accounting/billing software and all </w:t>
            </w:r>
            <w:r w:rsidRPr="00D96DDC">
              <w:rPr>
                <w:rFonts w:ascii="Times New Roman" w:eastAsia="Times New Roman" w:hAnsi="Times New Roman" w:cs="Times New Roman"/>
                <w:color w:val="000000"/>
              </w:rPr>
              <w:t>businesses.</w:t>
            </w:r>
          </w:p>
          <w:p w14:paraId="348FAA56" w14:textId="77777777" w:rsidR="00752F00" w:rsidRPr="00D96DDC" w:rsidRDefault="00752F00" w:rsidP="00A53FC9">
            <w:pPr>
              <w:pStyle w:val="ListParagraph"/>
              <w:numPr>
                <w:ilvl w:val="0"/>
                <w:numId w:val="3"/>
              </w:numPr>
              <w:spacing w:line="276" w:lineRule="auto"/>
              <w:rPr>
                <w:rFonts w:ascii="Times New Roman" w:eastAsia="Times New Roman" w:hAnsi="Times New Roman" w:cs="Times New Roman"/>
                <w:color w:val="000000"/>
              </w:rPr>
            </w:pPr>
            <w:r w:rsidRPr="00D96DDC">
              <w:rPr>
                <w:rFonts w:ascii="Times New Roman" w:hAnsi="Times New Roman" w:cs="Times New Roman"/>
              </w:rPr>
              <w:t>Please clarify whether there the current e-invoice schema is for the invoice to be issued by Govt or has to be maintained in the IT system by the tax payer?</w:t>
            </w:r>
          </w:p>
          <w:p w14:paraId="06866AA1"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 invoice schema has to be maintained and </w:t>
            </w:r>
            <w:r w:rsidR="00015137" w:rsidRPr="00D96DDC">
              <w:rPr>
                <w:rFonts w:ascii="Times New Roman" w:eastAsia="Times New Roman" w:hAnsi="Times New Roman" w:cs="Times New Roman"/>
                <w:color w:val="000000"/>
              </w:rPr>
              <w:t xml:space="preserve">invoices </w:t>
            </w:r>
            <w:r w:rsidRPr="00D96DDC">
              <w:rPr>
                <w:rFonts w:ascii="Times New Roman" w:eastAsia="Times New Roman" w:hAnsi="Times New Roman" w:cs="Times New Roman"/>
                <w:color w:val="000000"/>
              </w:rPr>
              <w:t xml:space="preserve">generated </w:t>
            </w:r>
            <w:r w:rsidR="00015137" w:rsidRPr="00D96DDC">
              <w:rPr>
                <w:rFonts w:ascii="Times New Roman" w:eastAsia="Times New Roman" w:hAnsi="Times New Roman" w:cs="Times New Roman"/>
                <w:color w:val="000000"/>
              </w:rPr>
              <w:t xml:space="preserve">using this schema </w:t>
            </w:r>
            <w:r w:rsidRPr="00D96DDC">
              <w:rPr>
                <w:rFonts w:ascii="Times New Roman" w:eastAsia="Times New Roman" w:hAnsi="Times New Roman" w:cs="Times New Roman"/>
                <w:color w:val="000000"/>
              </w:rPr>
              <w:t>by the taxpayer himself.</w:t>
            </w:r>
          </w:p>
          <w:p w14:paraId="6DB55D9B" w14:textId="7CA2F48B"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 GST portal or </w:t>
            </w:r>
            <w:r w:rsidR="00015137" w:rsidRPr="00D96DDC">
              <w:rPr>
                <w:rFonts w:ascii="Times New Roman" w:eastAsia="Times New Roman" w:hAnsi="Times New Roman" w:cs="Times New Roman"/>
                <w:color w:val="000000"/>
              </w:rPr>
              <w:t xml:space="preserve">Invoice Registration Portal (IRP) </w:t>
            </w:r>
            <w:r w:rsidRPr="00D96DDC">
              <w:rPr>
                <w:rFonts w:ascii="Times New Roman" w:eastAsia="Times New Roman" w:hAnsi="Times New Roman" w:cs="Times New Roman"/>
                <w:color w:val="000000"/>
              </w:rPr>
              <w:t xml:space="preserve">will </w:t>
            </w:r>
            <w:r w:rsidR="00E73F7A" w:rsidRPr="00D96DDC">
              <w:rPr>
                <w:rFonts w:ascii="Times New Roman" w:eastAsia="Times New Roman" w:hAnsi="Times New Roman" w:cs="Times New Roman"/>
                <w:color w:val="000000"/>
              </w:rPr>
              <w:t xml:space="preserve">NOT </w:t>
            </w:r>
            <w:r w:rsidR="00015137" w:rsidRPr="00D96DDC">
              <w:rPr>
                <w:rFonts w:ascii="Times New Roman" w:eastAsia="Times New Roman" w:hAnsi="Times New Roman" w:cs="Times New Roman"/>
                <w:color w:val="000000"/>
              </w:rPr>
              <w:t xml:space="preserve">provide facility to </w:t>
            </w:r>
            <w:r w:rsidRPr="00D96DDC">
              <w:rPr>
                <w:rFonts w:ascii="Times New Roman" w:eastAsia="Times New Roman" w:hAnsi="Times New Roman" w:cs="Times New Roman"/>
                <w:color w:val="000000"/>
              </w:rPr>
              <w:t>generate invoices.</w:t>
            </w:r>
            <w:r w:rsidR="00015137" w:rsidRPr="00D96DDC">
              <w:rPr>
                <w:rFonts w:ascii="Times New Roman" w:eastAsia="Times New Roman" w:hAnsi="Times New Roman" w:cs="Times New Roman"/>
                <w:color w:val="000000"/>
              </w:rPr>
              <w:t xml:space="preserve"> IRP is only to report the invoice data. </w:t>
            </w:r>
          </w:p>
          <w:p w14:paraId="61D4E936"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ERP or accounting billing software</w:t>
            </w:r>
            <w:r w:rsidR="00015137" w:rsidRPr="00D96DDC">
              <w:rPr>
                <w:rFonts w:ascii="Times New Roman" w:eastAsia="Times New Roman" w:hAnsi="Times New Roman" w:cs="Times New Roman"/>
                <w:color w:val="000000"/>
              </w:rPr>
              <w:t xml:space="preserve"> or any other software tool to generate e-invoice </w:t>
            </w:r>
            <w:r w:rsidRPr="00D96DDC">
              <w:rPr>
                <w:rFonts w:ascii="Times New Roman" w:eastAsia="Times New Roman" w:hAnsi="Times New Roman" w:cs="Times New Roman"/>
                <w:color w:val="000000"/>
              </w:rPr>
              <w:t xml:space="preserve">of the seller shall only generate invoices. </w:t>
            </w:r>
          </w:p>
          <w:p w14:paraId="400397A8" w14:textId="77777777" w:rsidR="00752F00" w:rsidRPr="00D96DDC" w:rsidRDefault="00752F00" w:rsidP="00A53FC9">
            <w:pPr>
              <w:pStyle w:val="ListParagraph"/>
              <w:numPr>
                <w:ilvl w:val="0"/>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Will there be separate invoice formats required for Traders, Medical Shops, Professionals and Contractors?</w:t>
            </w:r>
          </w:p>
          <w:p w14:paraId="64DDD61B"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No.</w:t>
            </w:r>
          </w:p>
          <w:p w14:paraId="2D6BADFD" w14:textId="5E12F156"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Same e-invoice schema will be us</w:t>
            </w:r>
            <w:r w:rsidR="00AD05B3" w:rsidRPr="00D96DDC">
              <w:rPr>
                <w:rFonts w:ascii="Times New Roman" w:eastAsia="Times New Roman" w:hAnsi="Times New Roman" w:cs="Times New Roman"/>
                <w:color w:val="000000"/>
              </w:rPr>
              <w:t>ed</w:t>
            </w:r>
            <w:r w:rsidRPr="00D96DDC">
              <w:rPr>
                <w:rFonts w:ascii="Times New Roman" w:eastAsia="Times New Roman" w:hAnsi="Times New Roman" w:cs="Times New Roman"/>
                <w:color w:val="000000"/>
              </w:rPr>
              <w:t xml:space="preserve"> by all kinds of businesses.</w:t>
            </w:r>
            <w:r w:rsidR="00015137" w:rsidRPr="00D96DDC">
              <w:rPr>
                <w:rFonts w:ascii="Times New Roman" w:eastAsia="Times New Roman" w:hAnsi="Times New Roman" w:cs="Times New Roman"/>
                <w:color w:val="000000"/>
              </w:rPr>
              <w:t xml:space="preserve"> The schema has mandatory and non-mandatory fields. Mandatory </w:t>
            </w:r>
            <w:r w:rsidR="00AD05B3" w:rsidRPr="00D96DDC">
              <w:rPr>
                <w:rFonts w:ascii="Times New Roman" w:eastAsia="Times New Roman" w:hAnsi="Times New Roman" w:cs="Times New Roman"/>
                <w:color w:val="000000"/>
              </w:rPr>
              <w:t xml:space="preserve">field </w:t>
            </w:r>
            <w:r w:rsidR="00015137" w:rsidRPr="00D96DDC">
              <w:rPr>
                <w:rFonts w:ascii="Times New Roman" w:eastAsia="Times New Roman" w:hAnsi="Times New Roman" w:cs="Times New Roman"/>
                <w:color w:val="000000"/>
              </w:rPr>
              <w:t xml:space="preserve">has to be filled by all taxpayers. Non-mandatory </w:t>
            </w:r>
            <w:r w:rsidR="00AD05B3" w:rsidRPr="00D96DDC">
              <w:rPr>
                <w:rFonts w:ascii="Times New Roman" w:eastAsia="Times New Roman" w:hAnsi="Times New Roman" w:cs="Times New Roman"/>
                <w:color w:val="000000"/>
              </w:rPr>
              <w:t xml:space="preserve">field </w:t>
            </w:r>
            <w:r w:rsidR="00015137" w:rsidRPr="00D96DDC">
              <w:rPr>
                <w:rFonts w:ascii="Times New Roman" w:eastAsia="Times New Roman" w:hAnsi="Times New Roman" w:cs="Times New Roman"/>
                <w:color w:val="000000"/>
              </w:rPr>
              <w:t>is for the business to choose. It covers all most all business needs and specific sectors of business may choose to use those non-mandatory field which are needed by them or their eco-system.</w:t>
            </w:r>
          </w:p>
          <w:p w14:paraId="16FE9722" w14:textId="77777777" w:rsidR="00A53FC9" w:rsidRPr="00D96DDC" w:rsidRDefault="00A53FC9" w:rsidP="00A53FC9">
            <w:pPr>
              <w:pStyle w:val="ListParagraph"/>
              <w:numPr>
                <w:ilvl w:val="0"/>
                <w:numId w:val="3"/>
              </w:numPr>
              <w:spacing w:line="276" w:lineRule="auto"/>
              <w:rPr>
                <w:rFonts w:ascii="Times New Roman" w:eastAsia="Times New Roman" w:hAnsi="Times New Roman" w:cs="Times New Roman"/>
                <w:color w:val="000000"/>
              </w:rPr>
            </w:pPr>
            <w:r w:rsidRPr="00D96DDC">
              <w:rPr>
                <w:rFonts w:ascii="Times New Roman" w:hAnsi="Times New Roman" w:cs="Times New Roman"/>
              </w:rPr>
              <w:t xml:space="preserve">How long will the e-invoice generated would be available at the Government portal? </w:t>
            </w:r>
          </w:p>
          <w:p w14:paraId="3FF8AD1F" w14:textId="77777777" w:rsidR="00A53FC9" w:rsidRPr="00D96DDC" w:rsidRDefault="00A53FC9"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It is again clarified that the e-invoice will not be generated at the GST portal.</w:t>
            </w:r>
          </w:p>
          <w:p w14:paraId="421659D3" w14:textId="77777777" w:rsidR="00A53FC9" w:rsidRPr="00D96DDC" w:rsidRDefault="00A53FC9"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It will be generated only at the seller’s system – whether ERP or the accounting/billing system</w:t>
            </w:r>
            <w:r w:rsidR="00CD3A48" w:rsidRPr="00D96DDC">
              <w:rPr>
                <w:rFonts w:ascii="Times New Roman" w:eastAsia="Times New Roman" w:hAnsi="Times New Roman" w:cs="Times New Roman"/>
                <w:color w:val="000000"/>
              </w:rPr>
              <w:t>/other software tools</w:t>
            </w:r>
            <w:r w:rsidRPr="00D96DDC">
              <w:rPr>
                <w:rFonts w:ascii="Times New Roman" w:eastAsia="Times New Roman" w:hAnsi="Times New Roman" w:cs="Times New Roman"/>
                <w:color w:val="000000"/>
              </w:rPr>
              <w:t xml:space="preserve"> of the seller.</w:t>
            </w:r>
          </w:p>
          <w:p w14:paraId="6E80CC24" w14:textId="77777777" w:rsidR="00A53FC9" w:rsidRPr="00D96DDC" w:rsidRDefault="00A53FC9"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It will be uploaded into the GST ANX-1 only once it has been validated and registered by the invoice registration system.</w:t>
            </w:r>
          </w:p>
          <w:p w14:paraId="5E246EC6" w14:textId="77777777" w:rsidR="00A53FC9" w:rsidRPr="00D96DDC" w:rsidRDefault="00A53FC9"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After it has been validated and is available in the ANX-1, it will be visible to the counter party in his ANX 2.</w:t>
            </w:r>
          </w:p>
          <w:p w14:paraId="36BA78C6" w14:textId="77777777" w:rsidR="00A53FC9" w:rsidRPr="00D96DDC" w:rsidRDefault="00A53FC9"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Thereafter it will be visible and available for the entire financial year and archived.</w:t>
            </w:r>
          </w:p>
          <w:p w14:paraId="2AB80B6A" w14:textId="77777777" w:rsidR="00CD3A48" w:rsidRPr="00D96DDC" w:rsidRDefault="00CD3A48"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As far as data on IRP is concerned, it will be kept there only for 24 hours. </w:t>
            </w:r>
          </w:p>
          <w:p w14:paraId="719A9FEC" w14:textId="17C1565F" w:rsidR="00752F00" w:rsidRPr="00D96DDC" w:rsidRDefault="00752F00" w:rsidP="00A53FC9">
            <w:pPr>
              <w:pStyle w:val="ListParagraph"/>
              <w:numPr>
                <w:ilvl w:val="0"/>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While all businesses generate invoice at the same time, how </w:t>
            </w:r>
            <w:r w:rsidR="00AD05B3" w:rsidRPr="00D96DDC">
              <w:rPr>
                <w:rFonts w:ascii="Times New Roman" w:eastAsia="Times New Roman" w:hAnsi="Times New Roman" w:cs="Times New Roman"/>
                <w:color w:val="000000"/>
              </w:rPr>
              <w:t xml:space="preserve">will </w:t>
            </w:r>
            <w:r w:rsidRPr="00D96DDC">
              <w:rPr>
                <w:rFonts w:ascii="Times New Roman" w:eastAsia="Times New Roman" w:hAnsi="Times New Roman" w:cs="Times New Roman"/>
                <w:color w:val="000000"/>
              </w:rPr>
              <w:t>the server react?</w:t>
            </w:r>
          </w:p>
          <w:p w14:paraId="53F60656" w14:textId="77777777" w:rsidR="00356F7E" w:rsidRPr="00D96DDC" w:rsidRDefault="00356F7E"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businesses will generate the invoice at their system and hence that will not impact the servers of IRP.</w:t>
            </w:r>
          </w:p>
          <w:p w14:paraId="205DF6C6"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 xml:space="preserve">The capacity of the system </w:t>
            </w:r>
            <w:r w:rsidR="00356F7E" w:rsidRPr="00D96DDC">
              <w:rPr>
                <w:rFonts w:ascii="Times New Roman" w:eastAsia="Times New Roman" w:hAnsi="Times New Roman" w:cs="Times New Roman"/>
                <w:color w:val="000000"/>
              </w:rPr>
              <w:t xml:space="preserve">at IRP </w:t>
            </w:r>
            <w:r w:rsidRPr="00D96DDC">
              <w:rPr>
                <w:rFonts w:ascii="Times New Roman" w:eastAsia="Times New Roman" w:hAnsi="Times New Roman" w:cs="Times New Roman"/>
                <w:color w:val="000000"/>
              </w:rPr>
              <w:t>shall be built so as to handle the envisaged loads</w:t>
            </w:r>
            <w:r w:rsidR="00356F7E" w:rsidRPr="00D96DDC">
              <w:rPr>
                <w:rFonts w:ascii="Times New Roman" w:eastAsia="Times New Roman" w:hAnsi="Times New Roman" w:cs="Times New Roman"/>
                <w:color w:val="000000"/>
              </w:rPr>
              <w:t xml:space="preserve"> of simultaneous upload based on data reported in GSTR1 for last two years</w:t>
            </w:r>
            <w:r w:rsidRPr="00D96DDC">
              <w:rPr>
                <w:rFonts w:ascii="Times New Roman" w:eastAsia="Times New Roman" w:hAnsi="Times New Roman" w:cs="Times New Roman"/>
                <w:color w:val="000000"/>
              </w:rPr>
              <w:t>.</w:t>
            </w:r>
          </w:p>
          <w:p w14:paraId="4FD0C220"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Subsequently, multiple invoice registrars will be made available that will be able to distribute the load for invoice registration.</w:t>
            </w:r>
          </w:p>
          <w:p w14:paraId="16B4284F" w14:textId="77777777" w:rsidR="00752F00" w:rsidRPr="00D96DDC" w:rsidRDefault="00752F00" w:rsidP="00A53FC9">
            <w:pPr>
              <w:pStyle w:val="ListParagraph"/>
              <w:numPr>
                <w:ilvl w:val="0"/>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Is it possible to auto populate fields of the e-invoice based on credentials entered?  That way it can minimize data entry errors.</w:t>
            </w:r>
          </w:p>
          <w:p w14:paraId="187B1AA5"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Since the invoice generation is to happen at the business end, this can be built into the ERP or invoicing system of the seller.</w:t>
            </w:r>
            <w:r w:rsidR="00356F7E" w:rsidRPr="00D96DDC">
              <w:rPr>
                <w:rFonts w:ascii="Times New Roman" w:eastAsia="Times New Roman" w:hAnsi="Times New Roman" w:cs="Times New Roman"/>
                <w:color w:val="000000"/>
              </w:rPr>
              <w:t xml:space="preserve"> Most of such software provide this facility in the name of item master, supplier master, buyer master etc.</w:t>
            </w:r>
          </w:p>
          <w:p w14:paraId="45B9EB68" w14:textId="77777777" w:rsidR="00752F00" w:rsidRPr="00D96DDC" w:rsidRDefault="00752F00" w:rsidP="00A53FC9">
            <w:pPr>
              <w:pStyle w:val="ListParagraph"/>
              <w:numPr>
                <w:ilvl w:val="0"/>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Will it be possible to add transporter details as well?</w:t>
            </w:r>
          </w:p>
          <w:p w14:paraId="0888C8DB"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No.</w:t>
            </w:r>
          </w:p>
          <w:p w14:paraId="028E2565" w14:textId="77777777" w:rsidR="00752F00" w:rsidRPr="00D96DDC" w:rsidRDefault="00752F00" w:rsidP="00A53FC9">
            <w:pPr>
              <w:pStyle w:val="ListParagraph"/>
              <w:numPr>
                <w:ilvl w:val="1"/>
                <w:numId w:val="3"/>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transporter details must be entered in the E-Way bill system only.</w:t>
            </w:r>
          </w:p>
        </w:tc>
      </w:tr>
      <w:tr w:rsidR="00752F00" w:rsidRPr="00D96DDC" w14:paraId="30264719" w14:textId="77777777" w:rsidTr="00752F00">
        <w:tc>
          <w:tcPr>
            <w:tcW w:w="9350" w:type="dxa"/>
            <w:shd w:val="clear" w:color="auto" w:fill="FFF2CC" w:themeFill="accent4" w:themeFillTint="33"/>
          </w:tcPr>
          <w:p w14:paraId="255E5D19" w14:textId="77777777" w:rsidR="00752F00" w:rsidRPr="00D96DDC" w:rsidRDefault="00752F00" w:rsidP="00F278C0">
            <w:p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Contents of e-invoice</w:t>
            </w:r>
          </w:p>
        </w:tc>
      </w:tr>
      <w:tr w:rsidR="00752F00" w:rsidRPr="00D96DDC" w14:paraId="0A2870A8" w14:textId="77777777" w:rsidTr="00752F00">
        <w:tc>
          <w:tcPr>
            <w:tcW w:w="9350" w:type="dxa"/>
          </w:tcPr>
          <w:p w14:paraId="47825AB4" w14:textId="7D660B1E"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hAnsi="Times New Roman" w:cs="Times New Roman"/>
              </w:rPr>
              <w:t xml:space="preserve">There are certain fields today which are optional and some mandatory.  How are these to be used? </w:t>
            </w:r>
          </w:p>
          <w:p w14:paraId="6EDE9650" w14:textId="6F1B441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mandatory fields are those that MUST be there for an invoice to be valid</w:t>
            </w:r>
            <w:r w:rsidR="00F35DAE" w:rsidRPr="00D96DDC">
              <w:rPr>
                <w:rFonts w:ascii="Times New Roman" w:eastAsia="Times New Roman" w:hAnsi="Times New Roman" w:cs="Times New Roman"/>
                <w:color w:val="000000"/>
              </w:rPr>
              <w:t xml:space="preserve"> under </w:t>
            </w:r>
            <w:r w:rsidR="00D04722" w:rsidRPr="00D96DDC">
              <w:rPr>
                <w:rFonts w:ascii="Times New Roman" w:eastAsia="Times New Roman" w:hAnsi="Times New Roman" w:cs="Times New Roman"/>
                <w:color w:val="000000"/>
              </w:rPr>
              <w:t>e-Invoice Standard</w:t>
            </w:r>
            <w:r w:rsidRPr="00D96DDC">
              <w:rPr>
                <w:rFonts w:ascii="Times New Roman" w:eastAsia="Times New Roman" w:hAnsi="Times New Roman" w:cs="Times New Roman"/>
                <w:color w:val="000000"/>
              </w:rPr>
              <w:t xml:space="preserve">. </w:t>
            </w:r>
          </w:p>
          <w:p w14:paraId="6C395C9E"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optional ones are those that may be needed for the specific business needs of the seller/business.</w:t>
            </w:r>
            <w:r w:rsidR="00F35DAE" w:rsidRPr="00D96DDC">
              <w:rPr>
                <w:rFonts w:ascii="Times New Roman" w:eastAsia="Times New Roman" w:hAnsi="Times New Roman" w:cs="Times New Roman"/>
                <w:color w:val="000000"/>
              </w:rPr>
              <w:t xml:space="preserve"> These have been incorporated in the schema based on current business practices in India. </w:t>
            </w:r>
          </w:p>
          <w:p w14:paraId="6FA3066B" w14:textId="77777777" w:rsidR="00D04722"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 registration of an e-invoice will only be possible once it has ALL the mandatory fields uploaded into the Invoice registration </w:t>
            </w:r>
            <w:r w:rsidR="00F35DAE" w:rsidRPr="00D96DDC">
              <w:rPr>
                <w:rFonts w:ascii="Times New Roman" w:eastAsia="Times New Roman" w:hAnsi="Times New Roman" w:cs="Times New Roman"/>
                <w:color w:val="000000"/>
              </w:rPr>
              <w:t>Portal (IRP).</w:t>
            </w:r>
          </w:p>
          <w:p w14:paraId="5C3A1BCC" w14:textId="77777777" w:rsidR="00752F00" w:rsidRPr="00D96DDC" w:rsidRDefault="00D04722"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A mandatory field not having any value can be reported with NIL.</w:t>
            </w:r>
            <w:r w:rsidR="00F35DAE" w:rsidRPr="00D96DDC">
              <w:rPr>
                <w:rFonts w:ascii="Times New Roman" w:eastAsia="Times New Roman" w:hAnsi="Times New Roman" w:cs="Times New Roman"/>
                <w:color w:val="000000"/>
              </w:rPr>
              <w:t xml:space="preserve"> </w:t>
            </w:r>
            <w:r w:rsidR="00752F00" w:rsidRPr="00D96DDC">
              <w:rPr>
                <w:rFonts w:ascii="Times New Roman" w:eastAsia="Times New Roman" w:hAnsi="Times New Roman" w:cs="Times New Roman"/>
                <w:color w:val="000000"/>
              </w:rPr>
              <w:t xml:space="preserve"> </w:t>
            </w:r>
          </w:p>
          <w:p w14:paraId="3C4954B9" w14:textId="77777777"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hAnsi="Times New Roman" w:cs="Times New Roman"/>
              </w:rPr>
              <w:t>What is the maximum Number of line items supported by e-invoice?</w:t>
            </w:r>
          </w:p>
          <w:p w14:paraId="64442176"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maximum number of line items per e-invoice is 100.</w:t>
            </w:r>
          </w:p>
          <w:p w14:paraId="24C4870F" w14:textId="77777777" w:rsidR="00A53FC9" w:rsidRPr="00D96DDC" w:rsidRDefault="00A53FC9"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hAnsi="Times New Roman" w:cs="Times New Roman"/>
              </w:rPr>
              <w:t>Does the e-invoice schema provide the maximum length of the various fields in the schema?</w:t>
            </w:r>
          </w:p>
          <w:p w14:paraId="227E001A" w14:textId="77777777" w:rsidR="00A53FC9" w:rsidRPr="00D96DDC" w:rsidRDefault="00A53FC9"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p>
          <w:p w14:paraId="56D69B05" w14:textId="77777777" w:rsidR="00A53FC9" w:rsidRPr="00D96DDC" w:rsidRDefault="00A53FC9"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Each field specification has been provided with the type of characters that are to be entered and its length as well.</w:t>
            </w:r>
          </w:p>
          <w:p w14:paraId="0205E3CA" w14:textId="77777777" w:rsidR="00A53FC9" w:rsidRPr="00D96DDC" w:rsidRDefault="00A53FC9"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hAnsi="Times New Roman" w:cs="Times New Roman"/>
              </w:rPr>
              <w:t>What will be the threshold requirement for E-Invoicing applicability?</w:t>
            </w:r>
          </w:p>
          <w:p w14:paraId="37006F1C" w14:textId="77777777" w:rsidR="00A53FC9" w:rsidRPr="00D96DDC" w:rsidRDefault="00A53FC9"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This will be notified by the Government at the time of rollout.</w:t>
            </w:r>
          </w:p>
          <w:p w14:paraId="26B35DE4" w14:textId="77777777" w:rsidR="00A53FC9" w:rsidRPr="00D96DDC" w:rsidRDefault="00A53FC9"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As already mentioned above, the rollout of the e-invoice mechanism will be in phases.</w:t>
            </w:r>
          </w:p>
          <w:p w14:paraId="4A25C0B4" w14:textId="77777777"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w:t>
            </w:r>
            <w:r w:rsidR="00800774" w:rsidRPr="00D96DDC">
              <w:rPr>
                <w:rFonts w:ascii="Times New Roman" w:eastAsia="Times New Roman" w:hAnsi="Times New Roman" w:cs="Times New Roman"/>
                <w:color w:val="000000"/>
              </w:rPr>
              <w:t>l</w:t>
            </w:r>
            <w:r w:rsidRPr="00D96DDC">
              <w:rPr>
                <w:rFonts w:ascii="Times New Roman" w:eastAsia="Times New Roman" w:hAnsi="Times New Roman" w:cs="Times New Roman"/>
                <w:color w:val="000000"/>
              </w:rPr>
              <w:t xml:space="preserve"> the e-invoice have columns to show invoice currency?</w:t>
            </w:r>
          </w:p>
          <w:p w14:paraId="255EA12B"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 the seller can display the currency.  Default will be INR.</w:t>
            </w:r>
          </w:p>
          <w:p w14:paraId="3A59B80D" w14:textId="71571339" w:rsidR="00752F00" w:rsidRPr="00D96DDC" w:rsidRDefault="00B061DE"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w:t>
            </w:r>
            <w:r w:rsidR="002B345E" w:rsidRPr="00D96DDC">
              <w:rPr>
                <w:rFonts w:ascii="Times New Roman" w:eastAsia="Times New Roman" w:hAnsi="Times New Roman" w:cs="Times New Roman"/>
                <w:color w:val="000000"/>
              </w:rPr>
              <w:t xml:space="preserve">hether the </w:t>
            </w:r>
            <w:r w:rsidRPr="00D96DDC">
              <w:rPr>
                <w:rFonts w:ascii="Times New Roman" w:eastAsia="Times New Roman" w:hAnsi="Times New Roman" w:cs="Times New Roman"/>
                <w:color w:val="000000"/>
              </w:rPr>
              <w:t xml:space="preserve">IRN </w:t>
            </w:r>
            <w:r w:rsidR="002B345E" w:rsidRPr="00D96DDC">
              <w:rPr>
                <w:rFonts w:ascii="Times New Roman" w:eastAsia="Times New Roman" w:hAnsi="Times New Roman" w:cs="Times New Roman"/>
                <w:color w:val="000000"/>
              </w:rPr>
              <w:t xml:space="preserve">is </w:t>
            </w:r>
            <w:r w:rsidR="00752F00" w:rsidRPr="00D96DDC">
              <w:rPr>
                <w:rFonts w:ascii="Times New Roman" w:eastAsia="Times New Roman" w:hAnsi="Times New Roman" w:cs="Times New Roman"/>
                <w:color w:val="000000"/>
              </w:rPr>
              <w:t>to be captured in the Supplier’s ERP?</w:t>
            </w:r>
          </w:p>
          <w:p w14:paraId="29B77090" w14:textId="103228F1" w:rsidR="00B061DE" w:rsidRPr="00D96DDC" w:rsidRDefault="002B345E"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w:t>
            </w:r>
            <w:r w:rsidR="00B061DE" w:rsidRPr="00D96DDC">
              <w:rPr>
                <w:rFonts w:ascii="Times New Roman" w:eastAsia="Times New Roman" w:hAnsi="Times New Roman" w:cs="Times New Roman"/>
                <w:color w:val="000000"/>
              </w:rPr>
              <w:t xml:space="preserve"> IRN (hash) will be generated by GST System using GSTIN of supplier or document creator, financial year and the unique serial number of the document/invoice. The IRN can also be generated by the seller. </w:t>
            </w:r>
          </w:p>
          <w:p w14:paraId="0D83B981" w14:textId="48C58600" w:rsidR="002B345E" w:rsidRPr="00D96DDC" w:rsidRDefault="002B345E" w:rsidP="00B061DE">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The serial number of invoice will be unique for a GSTIN for a Fin Year</w:t>
            </w:r>
            <w:r w:rsidR="00B061DE" w:rsidRPr="00D96DDC">
              <w:rPr>
                <w:rFonts w:ascii="Times New Roman" w:eastAsia="Times New Roman" w:hAnsi="Times New Roman" w:cs="Times New Roman"/>
                <w:color w:val="000000"/>
              </w:rPr>
              <w:t xml:space="preserve"> and the same has to be captured by Supplier’s ERP</w:t>
            </w:r>
            <w:r w:rsidRPr="00D96DDC">
              <w:rPr>
                <w:rFonts w:ascii="Times New Roman" w:eastAsia="Times New Roman" w:hAnsi="Times New Roman" w:cs="Times New Roman"/>
                <w:color w:val="000000"/>
              </w:rPr>
              <w:t xml:space="preserve">. </w:t>
            </w:r>
          </w:p>
          <w:p w14:paraId="1848149C" w14:textId="451D6FF9" w:rsidR="00B061DE" w:rsidRPr="00D96DDC" w:rsidRDefault="00B061DE" w:rsidP="00B061DE">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Supplier has to keep the IRN against each of its invoice. It will be advisable to keep the same in the ERP as invoice without IRN will not be a legal document. </w:t>
            </w:r>
          </w:p>
          <w:p w14:paraId="1170334D" w14:textId="55278900"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hAnsi="Times New Roman" w:cs="Times New Roman"/>
              </w:rPr>
              <w:t xml:space="preserve">Whether e-invoice generated is also required to be signed again by the </w:t>
            </w:r>
            <w:r w:rsidR="00FC15A5">
              <w:rPr>
                <w:rFonts w:ascii="Times New Roman" w:hAnsi="Times New Roman" w:cs="Times New Roman"/>
              </w:rPr>
              <w:t>taxpayer</w:t>
            </w:r>
            <w:r w:rsidRPr="00D96DDC">
              <w:rPr>
                <w:rFonts w:ascii="Times New Roman" w:hAnsi="Times New Roman" w:cs="Times New Roman"/>
              </w:rPr>
              <w:t>?</w:t>
            </w:r>
          </w:p>
          <w:p w14:paraId="186CD59C" w14:textId="3C8E95F3"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No</w:t>
            </w:r>
            <w:r w:rsidR="00B061DE" w:rsidRPr="00D96DDC">
              <w:rPr>
                <w:rFonts w:ascii="Times New Roman" w:eastAsia="Times New Roman" w:hAnsi="Times New Roman" w:cs="Times New Roman"/>
                <w:color w:val="000000"/>
              </w:rPr>
              <w:t>t mandatory</w:t>
            </w:r>
            <w:r w:rsidRPr="00D96DDC">
              <w:rPr>
                <w:rFonts w:ascii="Times New Roman" w:eastAsia="Times New Roman" w:hAnsi="Times New Roman" w:cs="Times New Roman"/>
                <w:color w:val="000000"/>
              </w:rPr>
              <w:t>.</w:t>
            </w:r>
            <w:r w:rsidR="00B061DE" w:rsidRPr="00D96DDC">
              <w:rPr>
                <w:rFonts w:ascii="Times New Roman" w:eastAsia="Times New Roman" w:hAnsi="Times New Roman" w:cs="Times New Roman"/>
                <w:color w:val="000000"/>
              </w:rPr>
              <w:t xml:space="preserve"> However, if a signed e-invoice is sent to IRP, the same will be accepted.</w:t>
            </w:r>
          </w:p>
          <w:p w14:paraId="224B83D6"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 e-invoice will be </w:t>
            </w:r>
            <w:r w:rsidR="00C97F05" w:rsidRPr="00D96DDC">
              <w:rPr>
                <w:rFonts w:ascii="Times New Roman" w:eastAsia="Times New Roman" w:hAnsi="Times New Roman" w:cs="Times New Roman"/>
                <w:color w:val="000000"/>
              </w:rPr>
              <w:t xml:space="preserve">digitally signed by the IRP after it has been </w:t>
            </w:r>
            <w:r w:rsidRPr="00D96DDC">
              <w:rPr>
                <w:rFonts w:ascii="Times New Roman" w:eastAsia="Times New Roman" w:hAnsi="Times New Roman" w:cs="Times New Roman"/>
                <w:color w:val="000000"/>
              </w:rPr>
              <w:t>validated</w:t>
            </w:r>
            <w:r w:rsidR="00C97F05" w:rsidRPr="00D96DDC">
              <w:rPr>
                <w:rFonts w:ascii="Times New Roman" w:eastAsia="Times New Roman" w:hAnsi="Times New Roman" w:cs="Times New Roman"/>
                <w:color w:val="000000"/>
              </w:rPr>
              <w:t>. The signed e-invoice along with QR code will be shared with creator of document as well as the recipient.</w:t>
            </w:r>
          </w:p>
          <w:p w14:paraId="460D6B21"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Once it is registered, it will not be required to be signed by anyone else.</w:t>
            </w:r>
          </w:p>
          <w:p w14:paraId="0BD3A849" w14:textId="77777777" w:rsidR="00A53FC9" w:rsidRPr="00D96DDC" w:rsidRDefault="00A53FC9"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hAnsi="Times New Roman" w:cs="Times New Roman"/>
              </w:rPr>
              <w:t>Whether the facility of adding discount amount at line item-level would be mandatory in nature?</w:t>
            </w:r>
          </w:p>
          <w:p w14:paraId="51EB9D15" w14:textId="77777777" w:rsidR="00A53FC9" w:rsidRPr="00D96DDC" w:rsidRDefault="002B345E" w:rsidP="00B30D1A">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e-invoice has a provision for capturing discount at line item level.</w:t>
            </w:r>
            <w:r w:rsidR="00A53FC9" w:rsidRPr="00D96DDC">
              <w:rPr>
                <w:rFonts w:ascii="Times New Roman" w:eastAsia="Times New Roman" w:hAnsi="Times New Roman" w:cs="Times New Roman"/>
                <w:color w:val="000000"/>
              </w:rPr>
              <w:t xml:space="preserve">  </w:t>
            </w:r>
          </w:p>
          <w:p w14:paraId="56F6210B" w14:textId="77777777" w:rsidR="00A53FC9" w:rsidRPr="00D96DDC" w:rsidRDefault="00A53FC9"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discounting at line item level is to be mentioned only when and if it is applicable in the particular transaction.</w:t>
            </w:r>
          </w:p>
          <w:p w14:paraId="3B5E8AD9" w14:textId="77777777"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Can the seller place their LOGO in the e-Invoice Template?</w:t>
            </w:r>
          </w:p>
          <w:p w14:paraId="3501773B" w14:textId="77777777" w:rsidR="00752F00" w:rsidRPr="00D96DDC" w:rsidRDefault="00752F00" w:rsidP="00B30D1A">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There will </w:t>
            </w:r>
            <w:r w:rsidR="002B345E" w:rsidRPr="00D96DDC">
              <w:rPr>
                <w:rFonts w:ascii="Times New Roman" w:eastAsia="Times New Roman" w:hAnsi="Times New Roman" w:cs="Times New Roman"/>
                <w:color w:val="000000"/>
              </w:rPr>
              <w:t xml:space="preserve">NOT </w:t>
            </w:r>
            <w:r w:rsidRPr="00D96DDC">
              <w:rPr>
                <w:rFonts w:ascii="Times New Roman" w:eastAsia="Times New Roman" w:hAnsi="Times New Roman" w:cs="Times New Roman"/>
                <w:color w:val="000000"/>
              </w:rPr>
              <w:t>be a place holder provided in the e-invoice schema for the company logo.</w:t>
            </w:r>
          </w:p>
          <w:p w14:paraId="1447E874" w14:textId="47727181" w:rsidR="00C97F05" w:rsidRPr="00D96DDC" w:rsidRDefault="00C97F05" w:rsidP="00860362">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This is for the software company to provide in the billing/accounting software</w:t>
            </w:r>
            <w:r w:rsidR="002B345E" w:rsidRPr="00D96DDC">
              <w:rPr>
                <w:rFonts w:ascii="Times New Roman" w:eastAsia="Times New Roman" w:hAnsi="Times New Roman" w:cs="Times New Roman"/>
                <w:color w:val="000000"/>
              </w:rPr>
              <w:t xml:space="preserve"> so that it can be printed on his </w:t>
            </w:r>
            <w:r w:rsidR="00F620FD">
              <w:rPr>
                <w:rFonts w:ascii="Times New Roman" w:eastAsia="Times New Roman" w:hAnsi="Times New Roman" w:cs="Times New Roman"/>
                <w:color w:val="000000"/>
              </w:rPr>
              <w:t xml:space="preserve">invoice using his </w:t>
            </w:r>
            <w:r w:rsidR="002B345E" w:rsidRPr="00D96DDC">
              <w:rPr>
                <w:rFonts w:ascii="Times New Roman" w:eastAsia="Times New Roman" w:hAnsi="Times New Roman" w:cs="Times New Roman"/>
                <w:color w:val="000000"/>
              </w:rPr>
              <w:t>printer</w:t>
            </w:r>
            <w:r w:rsidRPr="00D96DDC">
              <w:rPr>
                <w:rFonts w:ascii="Times New Roman" w:eastAsia="Times New Roman" w:hAnsi="Times New Roman" w:cs="Times New Roman"/>
                <w:color w:val="000000"/>
              </w:rPr>
              <w:t xml:space="preserve">. However, the Logo will not be sent to IRP. In other </w:t>
            </w:r>
            <w:r w:rsidR="001F4D38" w:rsidRPr="00D96DDC">
              <w:rPr>
                <w:rFonts w:ascii="Times New Roman" w:eastAsia="Times New Roman" w:hAnsi="Times New Roman" w:cs="Times New Roman"/>
                <w:color w:val="000000"/>
              </w:rPr>
              <w:t>words,</w:t>
            </w:r>
            <w:r w:rsidRPr="00D96DDC">
              <w:rPr>
                <w:rFonts w:ascii="Times New Roman" w:eastAsia="Times New Roman" w:hAnsi="Times New Roman" w:cs="Times New Roman"/>
                <w:color w:val="000000"/>
              </w:rPr>
              <w:t xml:space="preserve"> it will not be part of JSON file to be uploaded on the IRP. </w:t>
            </w:r>
          </w:p>
          <w:p w14:paraId="25AD71B3" w14:textId="77777777"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There should be a space provided for the QR code to be placed.</w:t>
            </w:r>
          </w:p>
          <w:p w14:paraId="09EFA56A"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QR code will be provided to the seller once he uploads the invoice into the Invoice Registration system</w:t>
            </w:r>
            <w:r w:rsidR="00C97F05" w:rsidRPr="00D96DDC">
              <w:rPr>
                <w:rFonts w:ascii="Times New Roman" w:eastAsia="Times New Roman" w:hAnsi="Times New Roman" w:cs="Times New Roman"/>
                <w:color w:val="000000"/>
              </w:rPr>
              <w:t xml:space="preserve"> and the same is registered there</w:t>
            </w:r>
            <w:r w:rsidRPr="00D96DDC">
              <w:rPr>
                <w:rFonts w:ascii="Times New Roman" w:eastAsia="Times New Roman" w:hAnsi="Times New Roman" w:cs="Times New Roman"/>
                <w:color w:val="000000"/>
              </w:rPr>
              <w:t>.</w:t>
            </w:r>
          </w:p>
          <w:p w14:paraId="49A98EA0" w14:textId="0C7942D3" w:rsidR="00D04722" w:rsidRPr="00D96DDC" w:rsidRDefault="00D04722"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Seller can at his option may print </w:t>
            </w:r>
            <w:r w:rsidR="00F620FD">
              <w:rPr>
                <w:rFonts w:ascii="Times New Roman" w:eastAsia="Times New Roman" w:hAnsi="Times New Roman" w:cs="Times New Roman"/>
                <w:color w:val="000000"/>
              </w:rPr>
              <w:t>t</w:t>
            </w:r>
            <w:r w:rsidRPr="00D96DDC">
              <w:rPr>
                <w:rFonts w:ascii="Times New Roman" w:eastAsia="Times New Roman" w:hAnsi="Times New Roman" w:cs="Times New Roman"/>
                <w:color w:val="000000"/>
              </w:rPr>
              <w:t>he same on Invoice.</w:t>
            </w:r>
          </w:p>
          <w:p w14:paraId="08D17608" w14:textId="77777777"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Will we be able to provide the address and bill-to party and PAN details in the e-invoice?</w:t>
            </w:r>
          </w:p>
          <w:p w14:paraId="66A9C594"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p>
          <w:p w14:paraId="1A0DB335"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It will be possible to provide all these details in the placeholders provided in the schema.</w:t>
            </w:r>
          </w:p>
          <w:p w14:paraId="1AA0B613" w14:textId="04100E6F"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Would the Supplier be allowed to issue his own invoice and if yes, will the </w:t>
            </w:r>
            <w:r w:rsidR="00B061DE" w:rsidRPr="00D96DDC">
              <w:rPr>
                <w:rFonts w:ascii="Times New Roman" w:eastAsia="Times New Roman" w:hAnsi="Times New Roman" w:cs="Times New Roman"/>
                <w:color w:val="000000"/>
              </w:rPr>
              <w:t xml:space="preserve">Invoice number and IRN </w:t>
            </w:r>
            <w:r w:rsidRPr="00D96DDC">
              <w:rPr>
                <w:rFonts w:ascii="Times New Roman" w:eastAsia="Times New Roman" w:hAnsi="Times New Roman" w:cs="Times New Roman"/>
                <w:color w:val="000000"/>
              </w:rPr>
              <w:t>be required to be mentioned?</w:t>
            </w:r>
          </w:p>
          <w:p w14:paraId="2275A4C3" w14:textId="29DDC961" w:rsidR="00752F00" w:rsidRPr="00D96DDC" w:rsidRDefault="00752F00" w:rsidP="00B30D1A">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r w:rsidR="00C97F05" w:rsidRPr="00D96DDC">
              <w:rPr>
                <w:rFonts w:ascii="Times New Roman" w:eastAsia="Times New Roman" w:hAnsi="Times New Roman" w:cs="Times New Roman"/>
                <w:color w:val="000000"/>
              </w:rPr>
              <w:t>, t</w:t>
            </w:r>
            <w:r w:rsidRPr="00D96DDC">
              <w:rPr>
                <w:rFonts w:ascii="Times New Roman" w:eastAsia="Times New Roman" w:hAnsi="Times New Roman" w:cs="Times New Roman"/>
                <w:color w:val="000000"/>
              </w:rPr>
              <w:t xml:space="preserve">he supplier will issue his own system’s invoice, in the standard e-invoice schema that </w:t>
            </w:r>
            <w:r w:rsidR="00C97F05" w:rsidRPr="00D96DDC">
              <w:rPr>
                <w:rFonts w:ascii="Times New Roman" w:eastAsia="Times New Roman" w:hAnsi="Times New Roman" w:cs="Times New Roman"/>
                <w:color w:val="000000"/>
              </w:rPr>
              <w:t xml:space="preserve">has been </w:t>
            </w:r>
            <w:r w:rsidRPr="00D96DDC">
              <w:rPr>
                <w:rFonts w:ascii="Times New Roman" w:eastAsia="Times New Roman" w:hAnsi="Times New Roman" w:cs="Times New Roman"/>
                <w:color w:val="000000"/>
              </w:rPr>
              <w:t>published.</w:t>
            </w:r>
            <w:r w:rsidR="00F620FD">
              <w:rPr>
                <w:rFonts w:ascii="Times New Roman" w:eastAsia="Times New Roman" w:hAnsi="Times New Roman" w:cs="Times New Roman"/>
                <w:color w:val="000000"/>
              </w:rPr>
              <w:t xml:space="preserve"> Invoice number is a mandatory item under GST and hence for e-invoice. </w:t>
            </w:r>
          </w:p>
          <w:p w14:paraId="163E869D" w14:textId="521FCADE" w:rsidR="00752F00" w:rsidRPr="00D96DDC" w:rsidRDefault="00B061DE"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IRN (Hash) can be provided after the e-invoice has been successfully reported to the IRP</w:t>
            </w:r>
            <w:r w:rsidR="00752F00" w:rsidRPr="00D96DDC">
              <w:rPr>
                <w:rFonts w:ascii="Times New Roman" w:eastAsia="Times New Roman" w:hAnsi="Times New Roman" w:cs="Times New Roman"/>
                <w:color w:val="000000"/>
              </w:rPr>
              <w:t>.</w:t>
            </w:r>
            <w:r w:rsidR="00F620FD">
              <w:rPr>
                <w:rFonts w:ascii="Times New Roman" w:eastAsia="Times New Roman" w:hAnsi="Times New Roman" w:cs="Times New Roman"/>
                <w:color w:val="000000"/>
              </w:rPr>
              <w:t xml:space="preserve"> E-Invoice will be valid only if it has IRN. </w:t>
            </w:r>
          </w:p>
          <w:p w14:paraId="77BEEA3B" w14:textId="77777777"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current e-invoice template provides for total discount for all the products or services. Will this be possible in the e-invoice?</w:t>
            </w:r>
          </w:p>
          <w:p w14:paraId="722CD849"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p>
          <w:p w14:paraId="3D72564A" w14:textId="77777777"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There is a mechanism and placeholders to provide discounting on item level as well as total discounts on the invoice value.</w:t>
            </w:r>
          </w:p>
          <w:p w14:paraId="666532C4" w14:textId="77777777" w:rsidR="00752F00" w:rsidRPr="00D96DDC" w:rsidRDefault="00752F00"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hAnsi="Times New Roman" w:cs="Times New Roman"/>
              </w:rPr>
              <w:t>Will there be an option for linking multiple invoices in case of debit note/ credit note?</w:t>
            </w:r>
          </w:p>
          <w:p w14:paraId="535979E5" w14:textId="7EE5FD75" w:rsidR="00752F00" w:rsidRPr="00D96DDC" w:rsidRDefault="00752F00"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Yes, it will be allowed to link the credit/debit notes as </w:t>
            </w:r>
            <w:r w:rsidR="001F4D38" w:rsidRPr="00D96DDC">
              <w:rPr>
                <w:rFonts w:ascii="Times New Roman" w:eastAsia="Times New Roman" w:hAnsi="Times New Roman" w:cs="Times New Roman"/>
                <w:color w:val="000000"/>
              </w:rPr>
              <w:t>hitherto fore</w:t>
            </w:r>
            <w:r w:rsidRPr="00D96DDC">
              <w:rPr>
                <w:rFonts w:ascii="Times New Roman" w:eastAsia="Times New Roman" w:hAnsi="Times New Roman" w:cs="Times New Roman"/>
                <w:color w:val="000000"/>
              </w:rPr>
              <w:t>.</w:t>
            </w:r>
          </w:p>
          <w:p w14:paraId="2AA6273A" w14:textId="77777777" w:rsidR="00A53FC9" w:rsidRPr="00D96DDC" w:rsidRDefault="00A53FC9" w:rsidP="00A53FC9">
            <w:pPr>
              <w:pStyle w:val="ListParagraph"/>
              <w:numPr>
                <w:ilvl w:val="0"/>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Will the e-invoice schema cater to reverse charge mechanism?</w:t>
            </w:r>
          </w:p>
          <w:p w14:paraId="433B982A" w14:textId="77777777" w:rsidR="00A53FC9" w:rsidRPr="00D96DDC" w:rsidRDefault="00A53FC9"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p>
          <w:p w14:paraId="604950A8" w14:textId="77777777" w:rsidR="00A53FC9" w:rsidRPr="00D96DDC" w:rsidRDefault="00A53FC9" w:rsidP="00A53FC9">
            <w:pPr>
              <w:pStyle w:val="ListParagraph"/>
              <w:numPr>
                <w:ilvl w:val="1"/>
                <w:numId w:val="4"/>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E-invoice system has a reverse charge mechanism</w:t>
            </w:r>
            <w:r w:rsidR="00C97F05" w:rsidRPr="00D96DDC">
              <w:rPr>
                <w:rFonts w:ascii="Times New Roman" w:eastAsia="Times New Roman" w:hAnsi="Times New Roman" w:cs="Times New Roman"/>
                <w:color w:val="000000"/>
              </w:rPr>
              <w:t xml:space="preserve"> reporting as well</w:t>
            </w:r>
            <w:r w:rsidRPr="00D96DDC">
              <w:rPr>
                <w:rFonts w:ascii="Times New Roman" w:eastAsia="Times New Roman" w:hAnsi="Times New Roman" w:cs="Times New Roman"/>
                <w:color w:val="000000"/>
              </w:rPr>
              <w:t>.</w:t>
            </w:r>
          </w:p>
          <w:p w14:paraId="77A82F38" w14:textId="77777777" w:rsidR="00752F00" w:rsidRPr="00D96DDC" w:rsidRDefault="00752F00" w:rsidP="00F278C0">
            <w:pPr>
              <w:spacing w:line="276" w:lineRule="auto"/>
              <w:rPr>
                <w:rFonts w:ascii="Times New Roman" w:eastAsia="Times New Roman" w:hAnsi="Times New Roman" w:cs="Times New Roman"/>
                <w:color w:val="000000"/>
              </w:rPr>
            </w:pPr>
          </w:p>
        </w:tc>
      </w:tr>
      <w:tr w:rsidR="00752F00" w:rsidRPr="00D96DDC" w14:paraId="7C0597B9" w14:textId="77777777" w:rsidTr="00752F00">
        <w:tc>
          <w:tcPr>
            <w:tcW w:w="9350" w:type="dxa"/>
            <w:shd w:val="clear" w:color="auto" w:fill="FFF2CC" w:themeFill="accent4" w:themeFillTint="33"/>
          </w:tcPr>
          <w:p w14:paraId="4C769381" w14:textId="77777777" w:rsidR="00752F00" w:rsidRPr="00D96DDC" w:rsidRDefault="00752F00" w:rsidP="00F278C0">
            <w:p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Method of Reporting e-Invoice to GST System</w:t>
            </w:r>
          </w:p>
        </w:tc>
      </w:tr>
      <w:tr w:rsidR="00752F00" w:rsidRPr="00D96DDC" w14:paraId="12F792D4" w14:textId="77777777" w:rsidTr="00752F00">
        <w:tc>
          <w:tcPr>
            <w:tcW w:w="9350" w:type="dxa"/>
          </w:tcPr>
          <w:p w14:paraId="7D9A8891" w14:textId="77067756" w:rsidR="00752F00" w:rsidRPr="00D96DDC" w:rsidRDefault="00752F00" w:rsidP="00752F00">
            <w:pPr>
              <w:pStyle w:val="ListParagraph"/>
              <w:numPr>
                <w:ilvl w:val="0"/>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In addition to the above, we understand that electronic invoice which will be uploaded on GST portal will be authenticated and I</w:t>
            </w:r>
            <w:r w:rsidR="00B061DE" w:rsidRPr="00D96DDC">
              <w:rPr>
                <w:rFonts w:ascii="Times New Roman" w:eastAsia="Times New Roman" w:hAnsi="Times New Roman" w:cs="Times New Roman"/>
                <w:color w:val="000000"/>
              </w:rPr>
              <w:t>R</w:t>
            </w:r>
            <w:r w:rsidRPr="00D96DDC">
              <w:rPr>
                <w:rFonts w:ascii="Times New Roman" w:eastAsia="Times New Roman" w:hAnsi="Times New Roman" w:cs="Times New Roman"/>
                <w:color w:val="000000"/>
              </w:rPr>
              <w:t>N will be allocated for each e-invoices generated.</w:t>
            </w:r>
          </w:p>
          <w:p w14:paraId="2C762654" w14:textId="4E1D153A" w:rsidR="00752F00" w:rsidRPr="00D96DDC" w:rsidRDefault="00752F00" w:rsidP="00B30D1A">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r w:rsidR="00C97F05" w:rsidRPr="00D96DDC">
              <w:rPr>
                <w:rFonts w:ascii="Times New Roman" w:eastAsia="Times New Roman" w:hAnsi="Times New Roman" w:cs="Times New Roman"/>
                <w:color w:val="000000"/>
              </w:rPr>
              <w:t>, t</w:t>
            </w:r>
            <w:r w:rsidRPr="00D96DDC">
              <w:rPr>
                <w:rFonts w:ascii="Times New Roman" w:eastAsia="Times New Roman" w:hAnsi="Times New Roman" w:cs="Times New Roman"/>
                <w:color w:val="000000"/>
              </w:rPr>
              <w:t xml:space="preserve">he e-invoice will be authenticated with the digital signature of the </w:t>
            </w:r>
            <w:r w:rsidR="00B061DE" w:rsidRPr="00D96DDC">
              <w:rPr>
                <w:rFonts w:ascii="Times New Roman" w:eastAsia="Times New Roman" w:hAnsi="Times New Roman" w:cs="Times New Roman"/>
                <w:color w:val="000000"/>
              </w:rPr>
              <w:t xml:space="preserve">IRP </w:t>
            </w:r>
            <w:r w:rsidRPr="00D96DDC">
              <w:rPr>
                <w:rFonts w:ascii="Times New Roman" w:eastAsia="Times New Roman" w:hAnsi="Times New Roman" w:cs="Times New Roman"/>
                <w:color w:val="000000"/>
              </w:rPr>
              <w:t xml:space="preserve">(invoice registration </w:t>
            </w:r>
            <w:r w:rsidR="00C97F05" w:rsidRPr="00D96DDC">
              <w:rPr>
                <w:rFonts w:ascii="Times New Roman" w:eastAsia="Times New Roman" w:hAnsi="Times New Roman" w:cs="Times New Roman"/>
                <w:color w:val="000000"/>
              </w:rPr>
              <w:t>portal</w:t>
            </w:r>
            <w:r w:rsidRPr="00D96DDC">
              <w:rPr>
                <w:rFonts w:ascii="Times New Roman" w:eastAsia="Times New Roman" w:hAnsi="Times New Roman" w:cs="Times New Roman"/>
                <w:color w:val="000000"/>
              </w:rPr>
              <w:t>).</w:t>
            </w:r>
          </w:p>
          <w:p w14:paraId="4BA91D89" w14:textId="1F64BDD5" w:rsidR="00C97F05" w:rsidRPr="00D96DDC" w:rsidRDefault="00C97F05" w:rsidP="00860362">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IRN (Invoice Reference Number) will be the hash generated by the IRP.  </w:t>
            </w:r>
          </w:p>
          <w:p w14:paraId="31DEF360"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registered invoice will be valid to be used by the business.</w:t>
            </w:r>
          </w:p>
          <w:p w14:paraId="512B8536" w14:textId="77777777" w:rsidR="00752F00" w:rsidRPr="00D96DDC" w:rsidRDefault="00752F00" w:rsidP="00752F00">
            <w:pPr>
              <w:pStyle w:val="ListParagraph"/>
              <w:numPr>
                <w:ilvl w:val="0"/>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Will it be possible for bulk uploading of invoices for e-invoicing as well?</w:t>
            </w:r>
          </w:p>
          <w:p w14:paraId="0DA25292"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Invoices have to be uploaded </w:t>
            </w:r>
            <w:r w:rsidR="0024701D" w:rsidRPr="00D96DDC">
              <w:rPr>
                <w:rFonts w:ascii="Times New Roman" w:eastAsia="Times New Roman" w:hAnsi="Times New Roman" w:cs="Times New Roman"/>
                <w:color w:val="000000"/>
              </w:rPr>
              <w:t>on IRP o</w:t>
            </w:r>
            <w:r w:rsidRPr="00D96DDC">
              <w:rPr>
                <w:rFonts w:ascii="Times New Roman" w:eastAsia="Times New Roman" w:hAnsi="Times New Roman" w:cs="Times New Roman"/>
                <w:color w:val="000000"/>
              </w:rPr>
              <w:t>ne at a time.</w:t>
            </w:r>
          </w:p>
          <w:p w14:paraId="2746585F"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 </w:t>
            </w:r>
            <w:r w:rsidR="0024701D" w:rsidRPr="00D96DDC">
              <w:rPr>
                <w:rFonts w:ascii="Times New Roman" w:eastAsia="Times New Roman" w:hAnsi="Times New Roman" w:cs="Times New Roman"/>
                <w:color w:val="000000"/>
              </w:rPr>
              <w:t xml:space="preserve">IRP </w:t>
            </w:r>
            <w:r w:rsidRPr="00D96DDC">
              <w:rPr>
                <w:rFonts w:ascii="Times New Roman" w:eastAsia="Times New Roman" w:hAnsi="Times New Roman" w:cs="Times New Roman"/>
                <w:color w:val="000000"/>
              </w:rPr>
              <w:t>will be able to handle a large sequence of invoices for registration and validate them.</w:t>
            </w:r>
            <w:r w:rsidR="0024701D" w:rsidRPr="00D96DDC">
              <w:rPr>
                <w:rFonts w:ascii="Times New Roman" w:eastAsia="Times New Roman" w:hAnsi="Times New Roman" w:cs="Times New Roman"/>
                <w:color w:val="000000"/>
              </w:rPr>
              <w:t xml:space="preserve"> Essentially bulk upload will be required by large taxpayers who generate large number of invoices. Their ERP or accounting system will have to be designed in such a way that it makes request one by one. For the user, it will not make any difference. </w:t>
            </w:r>
          </w:p>
          <w:p w14:paraId="50B90A3B" w14:textId="77777777" w:rsidR="00752F00" w:rsidRPr="00D96DDC" w:rsidRDefault="00752F00" w:rsidP="00752F00">
            <w:pPr>
              <w:pStyle w:val="ListParagraph"/>
              <w:numPr>
                <w:ilvl w:val="0"/>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Will the requirement for such invoices to be authenticated by the supplier using a digital signature/signature be done away with?</w:t>
            </w:r>
          </w:p>
          <w:p w14:paraId="65CA4B7A"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 seller will need to upload the e-invoice into the Invoice Registration </w:t>
            </w:r>
            <w:r w:rsidR="0024701D" w:rsidRPr="00D96DDC">
              <w:rPr>
                <w:rFonts w:ascii="Times New Roman" w:eastAsia="Times New Roman" w:hAnsi="Times New Roman" w:cs="Times New Roman"/>
                <w:color w:val="000000"/>
              </w:rPr>
              <w:t>Portal.</w:t>
            </w:r>
          </w:p>
          <w:p w14:paraId="1CBE838E"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The </w:t>
            </w:r>
            <w:r w:rsidR="009A2D20" w:rsidRPr="00D96DDC">
              <w:rPr>
                <w:rFonts w:ascii="Times New Roman" w:eastAsia="Times New Roman" w:hAnsi="Times New Roman" w:cs="Times New Roman"/>
                <w:color w:val="000000"/>
              </w:rPr>
              <w:t>signing of e-invoice by seller is not mandatory</w:t>
            </w:r>
            <w:r w:rsidRPr="00D96DDC">
              <w:rPr>
                <w:rFonts w:ascii="Times New Roman" w:eastAsia="Times New Roman" w:hAnsi="Times New Roman" w:cs="Times New Roman"/>
                <w:color w:val="000000"/>
              </w:rPr>
              <w:t xml:space="preserve">. </w:t>
            </w:r>
          </w:p>
          <w:p w14:paraId="53C99834" w14:textId="77777777" w:rsidR="00752F00" w:rsidRPr="00D96DDC" w:rsidRDefault="00752F00" w:rsidP="00752F00">
            <w:pPr>
              <w:pStyle w:val="ListParagraph"/>
              <w:numPr>
                <w:ilvl w:val="0"/>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Will there be a time limit for e-invoice uploading for registration?</w:t>
            </w:r>
          </w:p>
          <w:p w14:paraId="77E0F6E0"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 that will be notified by the Government.  Without registration of e-invoice the same will not be valid. Required changes will be made in the law.</w:t>
            </w:r>
          </w:p>
          <w:p w14:paraId="0C6BF679"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Once uploaded to the invoice registration </w:t>
            </w:r>
            <w:r w:rsidR="009A2D20" w:rsidRPr="00D96DDC">
              <w:rPr>
                <w:rFonts w:ascii="Times New Roman" w:eastAsia="Times New Roman" w:hAnsi="Times New Roman" w:cs="Times New Roman"/>
                <w:color w:val="000000"/>
              </w:rPr>
              <w:t xml:space="preserve">portal (IRP), it </w:t>
            </w:r>
            <w:r w:rsidRPr="00D96DDC">
              <w:rPr>
                <w:rFonts w:ascii="Times New Roman" w:eastAsia="Times New Roman" w:hAnsi="Times New Roman" w:cs="Times New Roman"/>
                <w:color w:val="000000"/>
              </w:rPr>
              <w:t>will be registered immediately, on real-time basis.</w:t>
            </w:r>
          </w:p>
          <w:p w14:paraId="24DB469E" w14:textId="77777777" w:rsidR="00752F00" w:rsidRPr="00D96DDC" w:rsidRDefault="00752F00" w:rsidP="00752F00">
            <w:pPr>
              <w:pStyle w:val="ListParagraph"/>
              <w:numPr>
                <w:ilvl w:val="0"/>
                <w:numId w:val="5"/>
              </w:numPr>
              <w:spacing w:line="276" w:lineRule="auto"/>
              <w:rPr>
                <w:rFonts w:ascii="Times New Roman" w:eastAsia="Times New Roman" w:hAnsi="Times New Roman" w:cs="Times New Roman"/>
                <w:color w:val="000000"/>
              </w:rPr>
            </w:pPr>
            <w:r w:rsidRPr="00D96DDC">
              <w:rPr>
                <w:rFonts w:ascii="Times New Roman" w:hAnsi="Times New Roman" w:cs="Times New Roman"/>
              </w:rPr>
              <w:t>Will it be possible to allow invoices that are registered on invoice registration system/portal to be downloaded and/or saved on handheld devices?</w:t>
            </w:r>
          </w:p>
          <w:p w14:paraId="0B30D9E4"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p>
          <w:p w14:paraId="6C23C609" w14:textId="77777777" w:rsidR="00752F00" w:rsidRPr="00D96DDC" w:rsidRDefault="0056686D"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IRP System </w:t>
            </w:r>
            <w:r w:rsidR="00752F00" w:rsidRPr="00D96DDC">
              <w:rPr>
                <w:rFonts w:ascii="Times New Roman" w:eastAsia="Times New Roman" w:hAnsi="Times New Roman" w:cs="Times New Roman"/>
                <w:color w:val="000000"/>
              </w:rPr>
              <w:t>after regist</w:t>
            </w:r>
            <w:r w:rsidRPr="00D96DDC">
              <w:rPr>
                <w:rFonts w:ascii="Times New Roman" w:eastAsia="Times New Roman" w:hAnsi="Times New Roman" w:cs="Times New Roman"/>
                <w:color w:val="000000"/>
              </w:rPr>
              <w:t xml:space="preserve">ering the invoice, </w:t>
            </w:r>
            <w:r w:rsidR="00752F00" w:rsidRPr="00D96DDC">
              <w:rPr>
                <w:rFonts w:ascii="Times New Roman" w:eastAsia="Times New Roman" w:hAnsi="Times New Roman" w:cs="Times New Roman"/>
                <w:color w:val="000000"/>
              </w:rPr>
              <w:t>will share back digitally signed e-invoice for record of supplier. It will also be sent to the email address of recipient</w:t>
            </w:r>
            <w:r w:rsidRPr="00D96DDC">
              <w:rPr>
                <w:rFonts w:ascii="Times New Roman" w:eastAsia="Times New Roman" w:hAnsi="Times New Roman" w:cs="Times New Roman"/>
                <w:color w:val="000000"/>
              </w:rPr>
              <w:t xml:space="preserve"> provided in the e-invoice</w:t>
            </w:r>
            <w:r w:rsidR="00752F00" w:rsidRPr="00D96DDC">
              <w:rPr>
                <w:rFonts w:ascii="Times New Roman" w:eastAsia="Times New Roman" w:hAnsi="Times New Roman" w:cs="Times New Roman"/>
                <w:color w:val="000000"/>
              </w:rPr>
              <w:t xml:space="preserve">. </w:t>
            </w:r>
          </w:p>
          <w:p w14:paraId="337128AD" w14:textId="77777777" w:rsidR="00752F00" w:rsidRPr="00D96DDC" w:rsidRDefault="00752F00" w:rsidP="00752F00">
            <w:pPr>
              <w:pStyle w:val="ListParagraph"/>
              <w:numPr>
                <w:ilvl w:val="0"/>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Will it be possible to print the e-invoice?</w:t>
            </w:r>
          </w:p>
          <w:p w14:paraId="173253C9"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p>
          <w:p w14:paraId="00C4FED2" w14:textId="77777777" w:rsidR="00752F00" w:rsidRPr="00D96DDC" w:rsidRDefault="00752F00" w:rsidP="00752F00">
            <w:pPr>
              <w:pStyle w:val="ListParagraph"/>
              <w:numPr>
                <w:ilvl w:val="1"/>
                <w:numId w:val="5"/>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 xml:space="preserve">It will be possible for both the seller as well as the buyer to print the invoice, using the QR code as well as </w:t>
            </w:r>
            <w:r w:rsidR="0056686D" w:rsidRPr="00D96DDC">
              <w:rPr>
                <w:rFonts w:ascii="Times New Roman" w:eastAsia="Times New Roman" w:hAnsi="Times New Roman" w:cs="Times New Roman"/>
                <w:color w:val="000000"/>
              </w:rPr>
              <w:t>signed e-invoice</w:t>
            </w:r>
            <w:r w:rsidRPr="00D96DDC">
              <w:rPr>
                <w:rFonts w:ascii="Times New Roman" w:eastAsia="Times New Roman" w:hAnsi="Times New Roman" w:cs="Times New Roman"/>
                <w:color w:val="000000"/>
              </w:rPr>
              <w:t xml:space="preserve"> returned by the Invoice </w:t>
            </w:r>
            <w:r w:rsidR="0056686D" w:rsidRPr="00D96DDC">
              <w:rPr>
                <w:rFonts w:ascii="Times New Roman" w:eastAsia="Times New Roman" w:hAnsi="Times New Roman" w:cs="Times New Roman"/>
                <w:color w:val="000000"/>
              </w:rPr>
              <w:t>R</w:t>
            </w:r>
            <w:r w:rsidRPr="00D96DDC">
              <w:rPr>
                <w:rFonts w:ascii="Times New Roman" w:eastAsia="Times New Roman" w:hAnsi="Times New Roman" w:cs="Times New Roman"/>
                <w:color w:val="000000"/>
              </w:rPr>
              <w:t xml:space="preserve">egistration </w:t>
            </w:r>
            <w:r w:rsidR="0056686D" w:rsidRPr="00D96DDC">
              <w:rPr>
                <w:rFonts w:ascii="Times New Roman" w:eastAsia="Times New Roman" w:hAnsi="Times New Roman" w:cs="Times New Roman"/>
                <w:color w:val="000000"/>
              </w:rPr>
              <w:t>Portal (IRP)</w:t>
            </w:r>
            <w:r w:rsidRPr="00D96DDC">
              <w:rPr>
                <w:rFonts w:ascii="Times New Roman" w:eastAsia="Times New Roman" w:hAnsi="Times New Roman" w:cs="Times New Roman"/>
                <w:color w:val="000000"/>
              </w:rPr>
              <w:t>.</w:t>
            </w:r>
          </w:p>
          <w:p w14:paraId="207065A1" w14:textId="77777777" w:rsidR="00752F00" w:rsidRPr="00D96DDC" w:rsidRDefault="00752F00" w:rsidP="005D1A06">
            <w:pPr>
              <w:pStyle w:val="ListParagraph"/>
              <w:spacing w:line="276" w:lineRule="auto"/>
              <w:ind w:left="1440"/>
              <w:rPr>
                <w:rFonts w:ascii="Times New Roman" w:eastAsia="Times New Roman" w:hAnsi="Times New Roman" w:cs="Times New Roman"/>
                <w:color w:val="000000"/>
              </w:rPr>
            </w:pPr>
          </w:p>
        </w:tc>
      </w:tr>
      <w:tr w:rsidR="00752F00" w:rsidRPr="00D96DDC" w14:paraId="313B0FBB" w14:textId="77777777" w:rsidTr="00752F00">
        <w:tc>
          <w:tcPr>
            <w:tcW w:w="9350" w:type="dxa"/>
            <w:shd w:val="clear" w:color="auto" w:fill="FFF2CC" w:themeFill="accent4" w:themeFillTint="33"/>
          </w:tcPr>
          <w:p w14:paraId="3EC89CFB" w14:textId="77777777" w:rsidR="00752F00" w:rsidRPr="00D96DDC" w:rsidRDefault="00752F00" w:rsidP="00752F00">
            <w:pPr>
              <w:pStyle w:val="ListParagraph"/>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Amendment/cancellation of e-invoice</w:t>
            </w:r>
          </w:p>
        </w:tc>
      </w:tr>
      <w:tr w:rsidR="00752F00" w:rsidRPr="00D96DDC" w14:paraId="49E5DFCC" w14:textId="77777777" w:rsidTr="00752F00">
        <w:tc>
          <w:tcPr>
            <w:tcW w:w="9350" w:type="dxa"/>
          </w:tcPr>
          <w:p w14:paraId="41D7401E" w14:textId="77777777" w:rsidR="00752F00" w:rsidRPr="00D96DDC" w:rsidRDefault="00752F00" w:rsidP="00A53FC9">
            <w:pPr>
              <w:pStyle w:val="ListParagraph"/>
              <w:numPr>
                <w:ilvl w:val="0"/>
                <w:numId w:val="6"/>
              </w:numPr>
              <w:spacing w:line="276" w:lineRule="auto"/>
              <w:rPr>
                <w:rFonts w:ascii="Times New Roman" w:eastAsia="Times New Roman" w:hAnsi="Times New Roman" w:cs="Times New Roman"/>
                <w:color w:val="000000"/>
              </w:rPr>
            </w:pPr>
            <w:r w:rsidRPr="00D96DDC">
              <w:rPr>
                <w:rFonts w:ascii="Times New Roman" w:hAnsi="Times New Roman" w:cs="Times New Roman"/>
              </w:rPr>
              <w:t>Whether e-invoices generated through GST system can be partially/fully cancelled?</w:t>
            </w:r>
          </w:p>
          <w:p w14:paraId="79C387CD" w14:textId="77777777" w:rsidR="00752F00" w:rsidRPr="00D96DDC" w:rsidRDefault="00A616EA" w:rsidP="00A53FC9">
            <w:pPr>
              <w:pStyle w:val="ListParagraph"/>
              <w:numPr>
                <w:ilvl w:val="1"/>
                <w:numId w:val="6"/>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E-Invoice can’t be partially cancelled. It has to be fully cancelled. </w:t>
            </w:r>
          </w:p>
          <w:p w14:paraId="5D3DB98F" w14:textId="2F1FB41A" w:rsidR="00752F00" w:rsidRPr="00D96DDC" w:rsidRDefault="00752F00" w:rsidP="00A53FC9">
            <w:pPr>
              <w:pStyle w:val="ListParagraph"/>
              <w:numPr>
                <w:ilvl w:val="1"/>
                <w:numId w:val="6"/>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e-invoice mechanism enables invoices to be cancelled.</w:t>
            </w:r>
            <w:r w:rsidR="00A616EA" w:rsidRPr="00D96DDC">
              <w:rPr>
                <w:rFonts w:ascii="Times New Roman" w:eastAsia="Times New Roman" w:hAnsi="Times New Roman" w:cs="Times New Roman"/>
                <w:color w:val="000000"/>
              </w:rPr>
              <w:t xml:space="preserve"> This will have to be reported to IRN within 24 hours. </w:t>
            </w:r>
            <w:r w:rsidR="00D04722" w:rsidRPr="00D96DDC">
              <w:rPr>
                <w:rFonts w:ascii="Times New Roman" w:eastAsia="Times New Roman" w:hAnsi="Times New Roman" w:cs="Times New Roman"/>
                <w:color w:val="000000"/>
              </w:rPr>
              <w:t xml:space="preserve">Any cancellation after 24hrs </w:t>
            </w:r>
            <w:r w:rsidR="001F4D38" w:rsidRPr="00D96DDC">
              <w:rPr>
                <w:rFonts w:ascii="Times New Roman" w:eastAsia="Times New Roman" w:hAnsi="Times New Roman" w:cs="Times New Roman"/>
                <w:color w:val="000000"/>
              </w:rPr>
              <w:t>could</w:t>
            </w:r>
            <w:r w:rsidR="00D04722" w:rsidRPr="00D96DDC">
              <w:rPr>
                <w:rFonts w:ascii="Times New Roman" w:eastAsia="Times New Roman" w:hAnsi="Times New Roman" w:cs="Times New Roman"/>
                <w:color w:val="000000"/>
              </w:rPr>
              <w:t xml:space="preserve"> not be possible on IRN, however one can manually cancel the same on </w:t>
            </w:r>
            <w:r w:rsidR="00A616EA" w:rsidRPr="00D96DDC">
              <w:rPr>
                <w:rFonts w:ascii="Times New Roman" w:eastAsia="Times New Roman" w:hAnsi="Times New Roman" w:cs="Times New Roman"/>
                <w:color w:val="000000"/>
              </w:rPr>
              <w:t>GST portal</w:t>
            </w:r>
            <w:r w:rsidR="00D04722" w:rsidRPr="00D96DDC">
              <w:rPr>
                <w:rFonts w:ascii="Times New Roman" w:eastAsia="Times New Roman" w:hAnsi="Times New Roman" w:cs="Times New Roman"/>
                <w:color w:val="000000"/>
              </w:rPr>
              <w:t xml:space="preserve"> before filing the returns.</w:t>
            </w:r>
            <w:r w:rsidR="00A616EA" w:rsidRPr="00D96DDC">
              <w:rPr>
                <w:rFonts w:ascii="Times New Roman" w:eastAsia="Times New Roman" w:hAnsi="Times New Roman" w:cs="Times New Roman"/>
                <w:color w:val="000000"/>
              </w:rPr>
              <w:t xml:space="preserve"> </w:t>
            </w:r>
          </w:p>
          <w:p w14:paraId="240486FB" w14:textId="77777777" w:rsidR="00A53FC9" w:rsidRPr="00D96DDC" w:rsidRDefault="00A53FC9" w:rsidP="00A53FC9">
            <w:pPr>
              <w:pStyle w:val="ListParagraph"/>
              <w:numPr>
                <w:ilvl w:val="0"/>
                <w:numId w:val="6"/>
              </w:numPr>
              <w:spacing w:line="276" w:lineRule="auto"/>
              <w:rPr>
                <w:rFonts w:ascii="Times New Roman" w:eastAsia="Times New Roman" w:hAnsi="Times New Roman" w:cs="Times New Roman"/>
                <w:color w:val="000000"/>
              </w:rPr>
            </w:pPr>
            <w:r w:rsidRPr="00D96DDC">
              <w:rPr>
                <w:rFonts w:ascii="Times New Roman" w:hAnsi="Times New Roman" w:cs="Times New Roman"/>
              </w:rPr>
              <w:t>How would amendments be allowed in e-invoice?</w:t>
            </w:r>
          </w:p>
          <w:p w14:paraId="1ECA1720" w14:textId="774D5166" w:rsidR="00752F00" w:rsidRPr="00D96DDC" w:rsidRDefault="00A53FC9" w:rsidP="00107983">
            <w:pPr>
              <w:pStyle w:val="ListParagraph"/>
              <w:numPr>
                <w:ilvl w:val="1"/>
                <w:numId w:val="6"/>
              </w:numPr>
              <w:spacing w:line="276" w:lineRule="auto"/>
              <w:rPr>
                <w:rFonts w:ascii="Times New Roman" w:eastAsia="Times New Roman" w:hAnsi="Times New Roman" w:cs="Times New Roman"/>
                <w:color w:val="000000"/>
              </w:rPr>
            </w:pPr>
            <w:r w:rsidRPr="00107983">
              <w:rPr>
                <w:rFonts w:ascii="Times New Roman" w:eastAsia="Times New Roman" w:hAnsi="Times New Roman" w:cs="Times New Roman"/>
                <w:color w:val="000000"/>
              </w:rPr>
              <w:t>Amendments to the e-invoice are allowed on GST portal as per provisions of GST law.</w:t>
            </w:r>
            <w:r w:rsidR="0056686D" w:rsidRPr="00107983">
              <w:rPr>
                <w:rFonts w:ascii="Times New Roman" w:eastAsia="Times New Roman" w:hAnsi="Times New Roman" w:cs="Times New Roman"/>
                <w:color w:val="000000"/>
              </w:rPr>
              <w:t xml:space="preserve"> </w:t>
            </w:r>
            <w:r w:rsidR="00A616EA" w:rsidRPr="00107983">
              <w:rPr>
                <w:rFonts w:ascii="Times New Roman" w:eastAsia="Times New Roman" w:hAnsi="Times New Roman" w:cs="Times New Roman"/>
                <w:color w:val="000000"/>
              </w:rPr>
              <w:t xml:space="preserve">All amendments to the e-invoice will be done on GST portal only. </w:t>
            </w:r>
          </w:p>
        </w:tc>
      </w:tr>
      <w:tr w:rsidR="00752F00" w:rsidRPr="00D96DDC" w14:paraId="059F6CFB" w14:textId="77777777" w:rsidTr="00752F00">
        <w:tc>
          <w:tcPr>
            <w:tcW w:w="9350" w:type="dxa"/>
            <w:shd w:val="clear" w:color="auto" w:fill="FFF2CC" w:themeFill="accent4" w:themeFillTint="33"/>
          </w:tcPr>
          <w:p w14:paraId="12C75F4B" w14:textId="77777777" w:rsidR="00752F00" w:rsidRPr="00D96DDC" w:rsidRDefault="00752F00" w:rsidP="00752F00">
            <w:pPr>
              <w:pStyle w:val="ListParagraph"/>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Relationship with e-way bill</w:t>
            </w:r>
          </w:p>
        </w:tc>
      </w:tr>
      <w:tr w:rsidR="00752F00" w:rsidRPr="00D96DDC" w14:paraId="36258086" w14:textId="77777777" w:rsidTr="00752F00">
        <w:tc>
          <w:tcPr>
            <w:tcW w:w="9350" w:type="dxa"/>
          </w:tcPr>
          <w:p w14:paraId="50249D84" w14:textId="77777777" w:rsidR="00752F00" w:rsidRPr="00D96DDC" w:rsidRDefault="00752F00" w:rsidP="00752F00">
            <w:pPr>
              <w:pStyle w:val="ListParagraph"/>
              <w:numPr>
                <w:ilvl w:val="0"/>
                <w:numId w:val="7"/>
              </w:numPr>
              <w:spacing w:line="276" w:lineRule="auto"/>
              <w:rPr>
                <w:rFonts w:ascii="Times New Roman" w:eastAsia="Times New Roman" w:hAnsi="Times New Roman" w:cs="Times New Roman"/>
                <w:color w:val="000000"/>
              </w:rPr>
            </w:pPr>
            <w:r w:rsidRPr="00D96DDC">
              <w:rPr>
                <w:rFonts w:ascii="Times New Roman" w:hAnsi="Times New Roman" w:cs="Times New Roman"/>
              </w:rPr>
              <w:t>With the introduction of e-invoices, what are the documents need to be carried during transit of goods?</w:t>
            </w:r>
          </w:p>
          <w:p w14:paraId="6959D3F6" w14:textId="6C389EA7" w:rsidR="00752F00" w:rsidRPr="00D96DDC" w:rsidRDefault="00752F00" w:rsidP="00107983">
            <w:pPr>
              <w:pStyle w:val="ListParagraph"/>
              <w:numPr>
                <w:ilvl w:val="1"/>
                <w:numId w:val="7"/>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 xml:space="preserve">For transportation of goods, the e-way bill will continue to be mandatory, based on invoice value guidelines, as </w:t>
            </w:r>
            <w:r w:rsidR="001F4D38" w:rsidRPr="00D96DDC">
              <w:rPr>
                <w:rFonts w:ascii="Times New Roman" w:eastAsia="Times New Roman" w:hAnsi="Times New Roman" w:cs="Times New Roman"/>
                <w:color w:val="000000"/>
              </w:rPr>
              <w:t>hitherto fore</w:t>
            </w:r>
            <w:r w:rsidRPr="00D96DDC">
              <w:rPr>
                <w:rFonts w:ascii="Times New Roman" w:eastAsia="Times New Roman" w:hAnsi="Times New Roman" w:cs="Times New Roman"/>
                <w:color w:val="000000"/>
              </w:rPr>
              <w:t>.</w:t>
            </w:r>
            <w:r w:rsidR="0056686D" w:rsidRPr="00D96DDC">
              <w:rPr>
                <w:rFonts w:ascii="Times New Roman" w:eastAsia="Times New Roman" w:hAnsi="Times New Roman" w:cs="Times New Roman"/>
                <w:color w:val="000000"/>
              </w:rPr>
              <w:t xml:space="preserve"> This aspect will be notified by the Government</w:t>
            </w:r>
            <w:r w:rsidR="00A616EA" w:rsidRPr="00D96DDC">
              <w:rPr>
                <w:rFonts w:ascii="Times New Roman" w:eastAsia="Times New Roman" w:hAnsi="Times New Roman" w:cs="Times New Roman"/>
                <w:color w:val="000000"/>
              </w:rPr>
              <w:t xml:space="preserve"> when this mechanism will be notified</w:t>
            </w:r>
            <w:r w:rsidR="0056686D" w:rsidRPr="00D96DDC">
              <w:rPr>
                <w:rFonts w:ascii="Times New Roman" w:eastAsia="Times New Roman" w:hAnsi="Times New Roman" w:cs="Times New Roman"/>
                <w:color w:val="000000"/>
              </w:rPr>
              <w:t xml:space="preserve">. </w:t>
            </w:r>
          </w:p>
        </w:tc>
      </w:tr>
      <w:tr w:rsidR="00752F00" w:rsidRPr="00D96DDC" w14:paraId="0C3D176A" w14:textId="77777777" w:rsidTr="00752F00">
        <w:tc>
          <w:tcPr>
            <w:tcW w:w="9350" w:type="dxa"/>
            <w:shd w:val="clear" w:color="auto" w:fill="FFF2CC" w:themeFill="accent4" w:themeFillTint="33"/>
          </w:tcPr>
          <w:p w14:paraId="57C06DB2" w14:textId="77777777" w:rsidR="00752F00" w:rsidRPr="00D96DDC" w:rsidRDefault="00752F00" w:rsidP="00752F00">
            <w:pPr>
              <w:pStyle w:val="ListParagraph"/>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Export/Import</w:t>
            </w:r>
          </w:p>
        </w:tc>
      </w:tr>
      <w:tr w:rsidR="00752F00" w:rsidRPr="00D96DDC" w14:paraId="0204CA98" w14:textId="77777777" w:rsidTr="00752F00">
        <w:tc>
          <w:tcPr>
            <w:tcW w:w="9350" w:type="dxa"/>
          </w:tcPr>
          <w:p w14:paraId="1EB7F781" w14:textId="77777777" w:rsidR="00752F00" w:rsidRPr="00D96DDC" w:rsidRDefault="00752F00" w:rsidP="00752F00">
            <w:pPr>
              <w:pStyle w:val="ListParagraph"/>
              <w:numPr>
                <w:ilvl w:val="0"/>
                <w:numId w:val="8"/>
              </w:numPr>
              <w:spacing w:line="276" w:lineRule="auto"/>
              <w:rPr>
                <w:rFonts w:ascii="Times New Roman" w:eastAsia="Times New Roman" w:hAnsi="Times New Roman" w:cs="Times New Roman"/>
                <w:color w:val="000000"/>
              </w:rPr>
            </w:pPr>
            <w:r w:rsidRPr="00D96DDC">
              <w:rPr>
                <w:rFonts w:ascii="Times New Roman" w:hAnsi="Times New Roman" w:cs="Times New Roman"/>
              </w:rPr>
              <w:t>Please clarify whether exports would require e-invoice compliance.</w:t>
            </w:r>
          </w:p>
          <w:p w14:paraId="129ED9F8" w14:textId="77777777" w:rsidR="00752F00" w:rsidRPr="00D96DDC" w:rsidRDefault="00752F00" w:rsidP="00752F00">
            <w:pPr>
              <w:pStyle w:val="ListParagraph"/>
              <w:numPr>
                <w:ilvl w:val="1"/>
                <w:numId w:val="8"/>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p>
          <w:p w14:paraId="731CCB38" w14:textId="77777777" w:rsidR="00752F00" w:rsidRPr="00D96DDC" w:rsidRDefault="00752F00" w:rsidP="00752F00">
            <w:pPr>
              <w:pStyle w:val="ListParagraph"/>
              <w:numPr>
                <w:ilvl w:val="1"/>
                <w:numId w:val="8"/>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e-invoice schema also caters to the export invoices as well.</w:t>
            </w:r>
            <w:r w:rsidR="0056686D" w:rsidRPr="00D96DDC">
              <w:rPr>
                <w:rFonts w:ascii="Times New Roman" w:eastAsia="Times New Roman" w:hAnsi="Times New Roman" w:cs="Times New Roman"/>
                <w:color w:val="000000"/>
              </w:rPr>
              <w:t xml:space="preserve"> </w:t>
            </w:r>
            <w:r w:rsidR="00551B40" w:rsidRPr="00D96DDC">
              <w:rPr>
                <w:rFonts w:ascii="Times New Roman" w:eastAsia="Times New Roman" w:hAnsi="Times New Roman" w:cs="Times New Roman"/>
                <w:color w:val="000000"/>
              </w:rPr>
              <w:t>The e-invoice schema is based on most common standard, t</w:t>
            </w:r>
            <w:r w:rsidR="0056686D" w:rsidRPr="00D96DDC">
              <w:rPr>
                <w:rFonts w:ascii="Times New Roman" w:eastAsia="Times New Roman" w:hAnsi="Times New Roman" w:cs="Times New Roman"/>
                <w:color w:val="000000"/>
              </w:rPr>
              <w:t>his will help buyer</w:t>
            </w:r>
            <w:r w:rsidR="00551B40" w:rsidRPr="00D96DDC">
              <w:rPr>
                <w:rFonts w:ascii="Times New Roman" w:eastAsia="Times New Roman" w:hAnsi="Times New Roman" w:cs="Times New Roman"/>
                <w:color w:val="000000"/>
              </w:rPr>
              <w:t xml:space="preserve">’s system to read the e-invoice.  </w:t>
            </w:r>
          </w:p>
          <w:p w14:paraId="32AD122A" w14:textId="77777777" w:rsidR="00752F00" w:rsidRPr="00D96DDC" w:rsidRDefault="00752F00" w:rsidP="00752F00">
            <w:pPr>
              <w:pStyle w:val="ListParagraph"/>
              <w:numPr>
                <w:ilvl w:val="0"/>
                <w:numId w:val="8"/>
              </w:numPr>
              <w:spacing w:line="276" w:lineRule="auto"/>
              <w:rPr>
                <w:rFonts w:ascii="Times New Roman" w:eastAsia="Times New Roman" w:hAnsi="Times New Roman" w:cs="Times New Roman"/>
                <w:color w:val="000000"/>
              </w:rPr>
            </w:pPr>
            <w:r w:rsidRPr="00D96DDC">
              <w:rPr>
                <w:rFonts w:ascii="Times New Roman" w:hAnsi="Times New Roman" w:cs="Times New Roman"/>
              </w:rPr>
              <w:t>Does the e-invoice allow the declaration of export invoices/ zero rated supplies?</w:t>
            </w:r>
          </w:p>
          <w:p w14:paraId="349EA19C" w14:textId="77777777" w:rsidR="00752F00" w:rsidRPr="00D96DDC" w:rsidRDefault="00752F00" w:rsidP="00752F00">
            <w:pPr>
              <w:pStyle w:val="ListParagraph"/>
              <w:numPr>
                <w:ilvl w:val="1"/>
                <w:numId w:val="8"/>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p>
          <w:p w14:paraId="64D6082E" w14:textId="532B5C63" w:rsidR="00752F00" w:rsidRPr="00D96DDC" w:rsidRDefault="00752F00" w:rsidP="00107983">
            <w:pPr>
              <w:pStyle w:val="ListParagraph"/>
              <w:numPr>
                <w:ilvl w:val="1"/>
                <w:numId w:val="8"/>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It allows the declaration of export invoices / zero rated supplies.</w:t>
            </w:r>
          </w:p>
        </w:tc>
      </w:tr>
      <w:tr w:rsidR="00752F00" w:rsidRPr="00D96DDC" w14:paraId="10F15FFF" w14:textId="77777777" w:rsidTr="00A53FC9">
        <w:tc>
          <w:tcPr>
            <w:tcW w:w="9350" w:type="dxa"/>
            <w:shd w:val="clear" w:color="auto" w:fill="FFF2CC" w:themeFill="accent4" w:themeFillTint="33"/>
          </w:tcPr>
          <w:p w14:paraId="0CDCE2B1" w14:textId="77777777" w:rsidR="00752F00" w:rsidRPr="00D96DDC" w:rsidRDefault="00A53FC9" w:rsidP="00752F00">
            <w:pPr>
              <w:pStyle w:val="ListParagraph"/>
              <w:spacing w:line="276" w:lineRule="auto"/>
              <w:rPr>
                <w:rFonts w:ascii="Times New Roman" w:eastAsia="Times New Roman" w:hAnsi="Times New Roman" w:cs="Times New Roman"/>
                <w:b/>
                <w:color w:val="000000"/>
              </w:rPr>
            </w:pPr>
            <w:r w:rsidRPr="00D96DDC">
              <w:rPr>
                <w:rFonts w:ascii="Times New Roman" w:eastAsia="Times New Roman" w:hAnsi="Times New Roman" w:cs="Times New Roman"/>
                <w:b/>
                <w:color w:val="000000"/>
              </w:rPr>
              <w:t>Others</w:t>
            </w:r>
          </w:p>
        </w:tc>
      </w:tr>
      <w:tr w:rsidR="00752F00" w:rsidRPr="00D96DDC" w14:paraId="4C08406A" w14:textId="77777777" w:rsidTr="00752F00">
        <w:tc>
          <w:tcPr>
            <w:tcW w:w="9350" w:type="dxa"/>
          </w:tcPr>
          <w:p w14:paraId="16FC6CE2" w14:textId="77777777" w:rsidR="00A53FC9" w:rsidRPr="00D96DDC" w:rsidRDefault="00A53FC9" w:rsidP="00A53FC9">
            <w:pPr>
              <w:pStyle w:val="ListParagraph"/>
              <w:numPr>
                <w:ilvl w:val="0"/>
                <w:numId w:val="9"/>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What will be the workflow of the end to end e-invoice mechanism?</w:t>
            </w:r>
          </w:p>
          <w:p w14:paraId="6CE9C79E" w14:textId="77777777" w:rsidR="00A53FC9" w:rsidRPr="00D96DDC" w:rsidRDefault="00A53FC9" w:rsidP="00A53FC9">
            <w:pPr>
              <w:pStyle w:val="ListParagraph"/>
              <w:numPr>
                <w:ilvl w:val="1"/>
                <w:numId w:val="9"/>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end to end workflow will be provided by at the time of rollout of the e-invoice system.</w:t>
            </w:r>
          </w:p>
          <w:p w14:paraId="5F9BF2B8" w14:textId="77777777" w:rsidR="00A53FC9" w:rsidRPr="00D96DDC" w:rsidRDefault="00A53FC9" w:rsidP="00A53FC9">
            <w:pPr>
              <w:pStyle w:val="ListParagraph"/>
              <w:numPr>
                <w:ilvl w:val="0"/>
                <w:numId w:val="9"/>
              </w:numPr>
              <w:spacing w:line="276" w:lineRule="auto"/>
              <w:rPr>
                <w:rFonts w:ascii="Times New Roman" w:eastAsia="Times New Roman" w:hAnsi="Times New Roman" w:cs="Times New Roman"/>
                <w:color w:val="000000"/>
              </w:rPr>
            </w:pPr>
            <w:r w:rsidRPr="00D96DDC">
              <w:rPr>
                <w:rFonts w:ascii="Times New Roman" w:hAnsi="Times New Roman" w:cs="Times New Roman"/>
              </w:rPr>
              <w:t>Will the industry be provided sufficient time for preparation?</w:t>
            </w:r>
          </w:p>
          <w:p w14:paraId="7CBB57E1" w14:textId="77777777" w:rsidR="00A53FC9" w:rsidRPr="00D96DDC" w:rsidRDefault="00A53FC9" w:rsidP="00A53FC9">
            <w:pPr>
              <w:pStyle w:val="ListParagraph"/>
              <w:numPr>
                <w:ilvl w:val="1"/>
                <w:numId w:val="9"/>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Yes.</w:t>
            </w:r>
          </w:p>
          <w:p w14:paraId="3A27472D" w14:textId="77777777" w:rsidR="00A53FC9" w:rsidRPr="00D96DDC" w:rsidRDefault="00A53FC9" w:rsidP="00A53FC9">
            <w:pPr>
              <w:pStyle w:val="ListParagraph"/>
              <w:numPr>
                <w:ilvl w:val="1"/>
                <w:numId w:val="9"/>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The e-invoice mechanism is expected to be rolled out in phases from 01</w:t>
            </w:r>
            <w:r w:rsidRPr="00D96DDC">
              <w:rPr>
                <w:rFonts w:ascii="Times New Roman" w:eastAsia="Times New Roman" w:hAnsi="Times New Roman" w:cs="Times New Roman"/>
                <w:color w:val="000000"/>
                <w:vertAlign w:val="superscript"/>
              </w:rPr>
              <w:t>st</w:t>
            </w:r>
            <w:r w:rsidRPr="00D96DDC">
              <w:rPr>
                <w:rFonts w:ascii="Times New Roman" w:eastAsia="Times New Roman" w:hAnsi="Times New Roman" w:cs="Times New Roman"/>
                <w:color w:val="000000"/>
              </w:rPr>
              <w:t xml:space="preserve"> Jan 2020</w:t>
            </w:r>
            <w:r w:rsidR="00551B40" w:rsidRPr="00D96DDC">
              <w:rPr>
                <w:rFonts w:ascii="Times New Roman" w:eastAsia="Times New Roman" w:hAnsi="Times New Roman" w:cs="Times New Roman"/>
                <w:color w:val="000000"/>
              </w:rPr>
              <w:t xml:space="preserve"> on voluntary basis</w:t>
            </w:r>
            <w:r w:rsidRPr="00D96DDC">
              <w:rPr>
                <w:rFonts w:ascii="Times New Roman" w:eastAsia="Times New Roman" w:hAnsi="Times New Roman" w:cs="Times New Roman"/>
                <w:color w:val="000000"/>
              </w:rPr>
              <w:t>.</w:t>
            </w:r>
          </w:p>
          <w:p w14:paraId="0FE26DAE" w14:textId="77777777" w:rsidR="00A53FC9" w:rsidRPr="00D96DDC" w:rsidRDefault="00A53FC9" w:rsidP="00A53FC9">
            <w:pPr>
              <w:pStyle w:val="ListParagraph"/>
              <w:numPr>
                <w:ilvl w:val="1"/>
                <w:numId w:val="9"/>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Initially, the e-invoice mechanism will be allowed for tax payers above a certain turnover or above a certain invoice value or also to volunteers.</w:t>
            </w:r>
          </w:p>
          <w:p w14:paraId="7C966800" w14:textId="77777777" w:rsidR="00A53FC9" w:rsidRPr="00D96DDC" w:rsidRDefault="00A53FC9" w:rsidP="00A53FC9">
            <w:pPr>
              <w:pStyle w:val="ListParagraph"/>
              <w:numPr>
                <w:ilvl w:val="1"/>
                <w:numId w:val="9"/>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t>Subsequently, it will be enabled for all tax payers in a phased step-wise manner.</w:t>
            </w:r>
          </w:p>
          <w:p w14:paraId="51628800" w14:textId="41841536" w:rsidR="00752F00" w:rsidRPr="00D96DDC" w:rsidRDefault="00A53FC9" w:rsidP="00107983">
            <w:pPr>
              <w:pStyle w:val="ListParagraph"/>
              <w:numPr>
                <w:ilvl w:val="1"/>
                <w:numId w:val="9"/>
              </w:numPr>
              <w:spacing w:line="276" w:lineRule="auto"/>
              <w:rPr>
                <w:rFonts w:ascii="Times New Roman" w:eastAsia="Times New Roman" w:hAnsi="Times New Roman" w:cs="Times New Roman"/>
                <w:color w:val="000000"/>
              </w:rPr>
            </w:pPr>
            <w:r w:rsidRPr="00D96DDC">
              <w:rPr>
                <w:rFonts w:ascii="Times New Roman" w:eastAsia="Times New Roman" w:hAnsi="Times New Roman" w:cs="Times New Roman"/>
                <w:color w:val="000000"/>
              </w:rPr>
              <w:lastRenderedPageBreak/>
              <w:t>Details of these will be published subsequently.</w:t>
            </w:r>
          </w:p>
        </w:tc>
      </w:tr>
    </w:tbl>
    <w:p w14:paraId="5F518918" w14:textId="77777777" w:rsidR="00815B3E" w:rsidRPr="00D96DDC" w:rsidRDefault="00815B3E" w:rsidP="00F278C0">
      <w:pPr>
        <w:spacing w:line="276" w:lineRule="auto"/>
        <w:rPr>
          <w:rFonts w:ascii="Times New Roman" w:eastAsia="Times New Roman" w:hAnsi="Times New Roman" w:cs="Times New Roman"/>
          <w:color w:val="000000"/>
        </w:rPr>
      </w:pPr>
    </w:p>
    <w:p w14:paraId="2572A99C" w14:textId="77777777" w:rsidR="00CA5B88" w:rsidRPr="00D96DDC" w:rsidRDefault="00CA5B88" w:rsidP="00F278C0">
      <w:pPr>
        <w:spacing w:line="276" w:lineRule="auto"/>
        <w:rPr>
          <w:rFonts w:ascii="Times New Roman" w:hAnsi="Times New Roman" w:cs="Times New Roman"/>
        </w:rPr>
      </w:pPr>
    </w:p>
    <w:p w14:paraId="3AE183B7" w14:textId="77777777" w:rsidR="00D06231" w:rsidRPr="00D96DDC" w:rsidRDefault="00D06231" w:rsidP="00F278C0">
      <w:pPr>
        <w:spacing w:line="276" w:lineRule="auto"/>
        <w:rPr>
          <w:rFonts w:ascii="Times New Roman" w:hAnsi="Times New Roman" w:cs="Times New Roman"/>
        </w:rPr>
      </w:pPr>
    </w:p>
    <w:sectPr w:rsidR="00D06231" w:rsidRPr="00D96DDC" w:rsidSect="00566770">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0045"/>
    <w:multiLevelType w:val="hybridMultilevel"/>
    <w:tmpl w:val="0C8223EA"/>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9924E7A"/>
    <w:multiLevelType w:val="hybridMultilevel"/>
    <w:tmpl w:val="B34E345C"/>
    <w:lvl w:ilvl="0" w:tplc="40090019">
      <w:start w:val="1"/>
      <w:numFmt w:val="lowerLetter"/>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D44708C"/>
    <w:multiLevelType w:val="hybridMultilevel"/>
    <w:tmpl w:val="ED58EF3E"/>
    <w:lvl w:ilvl="0" w:tplc="475C114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20965F5"/>
    <w:multiLevelType w:val="hybridMultilevel"/>
    <w:tmpl w:val="8278AA6A"/>
    <w:lvl w:ilvl="0" w:tplc="4894B9CA">
      <w:start w:val="1"/>
      <w:numFmt w:val="bullet"/>
      <w:lvlText w:val="•"/>
      <w:lvlJc w:val="left"/>
      <w:pPr>
        <w:tabs>
          <w:tab w:val="num" w:pos="720"/>
        </w:tabs>
        <w:ind w:left="720" w:hanging="360"/>
      </w:pPr>
      <w:rPr>
        <w:rFonts w:ascii="Arial" w:hAnsi="Arial" w:hint="default"/>
      </w:rPr>
    </w:lvl>
    <w:lvl w:ilvl="1" w:tplc="F148ED82" w:tentative="1">
      <w:start w:val="1"/>
      <w:numFmt w:val="bullet"/>
      <w:lvlText w:val="•"/>
      <w:lvlJc w:val="left"/>
      <w:pPr>
        <w:tabs>
          <w:tab w:val="num" w:pos="1440"/>
        </w:tabs>
        <w:ind w:left="1440" w:hanging="360"/>
      </w:pPr>
      <w:rPr>
        <w:rFonts w:ascii="Arial" w:hAnsi="Arial" w:hint="default"/>
      </w:rPr>
    </w:lvl>
    <w:lvl w:ilvl="2" w:tplc="23E444E4" w:tentative="1">
      <w:start w:val="1"/>
      <w:numFmt w:val="bullet"/>
      <w:lvlText w:val="•"/>
      <w:lvlJc w:val="left"/>
      <w:pPr>
        <w:tabs>
          <w:tab w:val="num" w:pos="2160"/>
        </w:tabs>
        <w:ind w:left="2160" w:hanging="360"/>
      </w:pPr>
      <w:rPr>
        <w:rFonts w:ascii="Arial" w:hAnsi="Arial" w:hint="default"/>
      </w:rPr>
    </w:lvl>
    <w:lvl w:ilvl="3" w:tplc="3E76AA4C" w:tentative="1">
      <w:start w:val="1"/>
      <w:numFmt w:val="bullet"/>
      <w:lvlText w:val="•"/>
      <w:lvlJc w:val="left"/>
      <w:pPr>
        <w:tabs>
          <w:tab w:val="num" w:pos="2880"/>
        </w:tabs>
        <w:ind w:left="2880" w:hanging="360"/>
      </w:pPr>
      <w:rPr>
        <w:rFonts w:ascii="Arial" w:hAnsi="Arial" w:hint="default"/>
      </w:rPr>
    </w:lvl>
    <w:lvl w:ilvl="4" w:tplc="8F44CF8E" w:tentative="1">
      <w:start w:val="1"/>
      <w:numFmt w:val="bullet"/>
      <w:lvlText w:val="•"/>
      <w:lvlJc w:val="left"/>
      <w:pPr>
        <w:tabs>
          <w:tab w:val="num" w:pos="3600"/>
        </w:tabs>
        <w:ind w:left="3600" w:hanging="360"/>
      </w:pPr>
      <w:rPr>
        <w:rFonts w:ascii="Arial" w:hAnsi="Arial" w:hint="default"/>
      </w:rPr>
    </w:lvl>
    <w:lvl w:ilvl="5" w:tplc="369ED99C" w:tentative="1">
      <w:start w:val="1"/>
      <w:numFmt w:val="bullet"/>
      <w:lvlText w:val="•"/>
      <w:lvlJc w:val="left"/>
      <w:pPr>
        <w:tabs>
          <w:tab w:val="num" w:pos="4320"/>
        </w:tabs>
        <w:ind w:left="4320" w:hanging="360"/>
      </w:pPr>
      <w:rPr>
        <w:rFonts w:ascii="Arial" w:hAnsi="Arial" w:hint="default"/>
      </w:rPr>
    </w:lvl>
    <w:lvl w:ilvl="6" w:tplc="CD0CD3A2" w:tentative="1">
      <w:start w:val="1"/>
      <w:numFmt w:val="bullet"/>
      <w:lvlText w:val="•"/>
      <w:lvlJc w:val="left"/>
      <w:pPr>
        <w:tabs>
          <w:tab w:val="num" w:pos="5040"/>
        </w:tabs>
        <w:ind w:left="5040" w:hanging="360"/>
      </w:pPr>
      <w:rPr>
        <w:rFonts w:ascii="Arial" w:hAnsi="Arial" w:hint="default"/>
      </w:rPr>
    </w:lvl>
    <w:lvl w:ilvl="7" w:tplc="8E605FBE" w:tentative="1">
      <w:start w:val="1"/>
      <w:numFmt w:val="bullet"/>
      <w:lvlText w:val="•"/>
      <w:lvlJc w:val="left"/>
      <w:pPr>
        <w:tabs>
          <w:tab w:val="num" w:pos="5760"/>
        </w:tabs>
        <w:ind w:left="5760" w:hanging="360"/>
      </w:pPr>
      <w:rPr>
        <w:rFonts w:ascii="Arial" w:hAnsi="Arial" w:hint="default"/>
      </w:rPr>
    </w:lvl>
    <w:lvl w:ilvl="8" w:tplc="62A82B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107D32"/>
    <w:multiLevelType w:val="hybridMultilevel"/>
    <w:tmpl w:val="9BD49480"/>
    <w:lvl w:ilvl="0" w:tplc="3C920C4E">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CEA364D"/>
    <w:multiLevelType w:val="hybridMultilevel"/>
    <w:tmpl w:val="C4209E3E"/>
    <w:lvl w:ilvl="0" w:tplc="04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F5B6F59"/>
    <w:multiLevelType w:val="hybridMultilevel"/>
    <w:tmpl w:val="0D723080"/>
    <w:lvl w:ilvl="0" w:tplc="598CCDD0">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0E80175"/>
    <w:multiLevelType w:val="hybridMultilevel"/>
    <w:tmpl w:val="C51EC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82535"/>
    <w:multiLevelType w:val="hybridMultilevel"/>
    <w:tmpl w:val="45007A92"/>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3D436742"/>
    <w:multiLevelType w:val="hybridMultilevel"/>
    <w:tmpl w:val="21F4D11C"/>
    <w:lvl w:ilvl="0" w:tplc="A4E21324">
      <w:start w:val="1"/>
      <w:numFmt w:val="bullet"/>
      <w:lvlText w:val="•"/>
      <w:lvlJc w:val="left"/>
      <w:pPr>
        <w:tabs>
          <w:tab w:val="num" w:pos="720"/>
        </w:tabs>
        <w:ind w:left="720" w:hanging="360"/>
      </w:pPr>
      <w:rPr>
        <w:rFonts w:ascii="Arial" w:hAnsi="Arial" w:hint="default"/>
      </w:rPr>
    </w:lvl>
    <w:lvl w:ilvl="1" w:tplc="B71A0980" w:tentative="1">
      <w:start w:val="1"/>
      <w:numFmt w:val="bullet"/>
      <w:lvlText w:val="•"/>
      <w:lvlJc w:val="left"/>
      <w:pPr>
        <w:tabs>
          <w:tab w:val="num" w:pos="1440"/>
        </w:tabs>
        <w:ind w:left="1440" w:hanging="360"/>
      </w:pPr>
      <w:rPr>
        <w:rFonts w:ascii="Arial" w:hAnsi="Arial" w:hint="default"/>
      </w:rPr>
    </w:lvl>
    <w:lvl w:ilvl="2" w:tplc="BD84FCF4" w:tentative="1">
      <w:start w:val="1"/>
      <w:numFmt w:val="bullet"/>
      <w:lvlText w:val="•"/>
      <w:lvlJc w:val="left"/>
      <w:pPr>
        <w:tabs>
          <w:tab w:val="num" w:pos="2160"/>
        </w:tabs>
        <w:ind w:left="2160" w:hanging="360"/>
      </w:pPr>
      <w:rPr>
        <w:rFonts w:ascii="Arial" w:hAnsi="Arial" w:hint="default"/>
      </w:rPr>
    </w:lvl>
    <w:lvl w:ilvl="3" w:tplc="9EF2593A" w:tentative="1">
      <w:start w:val="1"/>
      <w:numFmt w:val="bullet"/>
      <w:lvlText w:val="•"/>
      <w:lvlJc w:val="left"/>
      <w:pPr>
        <w:tabs>
          <w:tab w:val="num" w:pos="2880"/>
        </w:tabs>
        <w:ind w:left="2880" w:hanging="360"/>
      </w:pPr>
      <w:rPr>
        <w:rFonts w:ascii="Arial" w:hAnsi="Arial" w:hint="default"/>
      </w:rPr>
    </w:lvl>
    <w:lvl w:ilvl="4" w:tplc="94A63E88" w:tentative="1">
      <w:start w:val="1"/>
      <w:numFmt w:val="bullet"/>
      <w:lvlText w:val="•"/>
      <w:lvlJc w:val="left"/>
      <w:pPr>
        <w:tabs>
          <w:tab w:val="num" w:pos="3600"/>
        </w:tabs>
        <w:ind w:left="3600" w:hanging="360"/>
      </w:pPr>
      <w:rPr>
        <w:rFonts w:ascii="Arial" w:hAnsi="Arial" w:hint="default"/>
      </w:rPr>
    </w:lvl>
    <w:lvl w:ilvl="5" w:tplc="4AA86AD0" w:tentative="1">
      <w:start w:val="1"/>
      <w:numFmt w:val="bullet"/>
      <w:lvlText w:val="•"/>
      <w:lvlJc w:val="left"/>
      <w:pPr>
        <w:tabs>
          <w:tab w:val="num" w:pos="4320"/>
        </w:tabs>
        <w:ind w:left="4320" w:hanging="360"/>
      </w:pPr>
      <w:rPr>
        <w:rFonts w:ascii="Arial" w:hAnsi="Arial" w:hint="default"/>
      </w:rPr>
    </w:lvl>
    <w:lvl w:ilvl="6" w:tplc="3910AE38" w:tentative="1">
      <w:start w:val="1"/>
      <w:numFmt w:val="bullet"/>
      <w:lvlText w:val="•"/>
      <w:lvlJc w:val="left"/>
      <w:pPr>
        <w:tabs>
          <w:tab w:val="num" w:pos="5040"/>
        </w:tabs>
        <w:ind w:left="5040" w:hanging="360"/>
      </w:pPr>
      <w:rPr>
        <w:rFonts w:ascii="Arial" w:hAnsi="Arial" w:hint="default"/>
      </w:rPr>
    </w:lvl>
    <w:lvl w:ilvl="7" w:tplc="32F41D9A" w:tentative="1">
      <w:start w:val="1"/>
      <w:numFmt w:val="bullet"/>
      <w:lvlText w:val="•"/>
      <w:lvlJc w:val="left"/>
      <w:pPr>
        <w:tabs>
          <w:tab w:val="num" w:pos="5760"/>
        </w:tabs>
        <w:ind w:left="5760" w:hanging="360"/>
      </w:pPr>
      <w:rPr>
        <w:rFonts w:ascii="Arial" w:hAnsi="Arial" w:hint="default"/>
      </w:rPr>
    </w:lvl>
    <w:lvl w:ilvl="8" w:tplc="186095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46C25D2"/>
    <w:multiLevelType w:val="hybridMultilevel"/>
    <w:tmpl w:val="87AAE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A48B6"/>
    <w:multiLevelType w:val="hybridMultilevel"/>
    <w:tmpl w:val="90046C9C"/>
    <w:lvl w:ilvl="0" w:tplc="40090019">
      <w:start w:val="1"/>
      <w:numFmt w:val="lowerLetter"/>
      <w:lvlText w:val="%1."/>
      <w:lvlJc w:val="left"/>
      <w:pPr>
        <w:ind w:left="720" w:hanging="360"/>
      </w:pPr>
      <w:rPr>
        <w:rFonts w:hint="default"/>
      </w:rPr>
    </w:lvl>
    <w:lvl w:ilvl="1" w:tplc="4009001B">
      <w:start w:val="1"/>
      <w:numFmt w:val="lowerRoman"/>
      <w:lvlText w:val="%2."/>
      <w:lvlJc w:val="righ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77A454D"/>
    <w:multiLevelType w:val="hybridMultilevel"/>
    <w:tmpl w:val="1E608E94"/>
    <w:lvl w:ilvl="0" w:tplc="01DA820A">
      <w:start w:val="1"/>
      <w:numFmt w:val="bullet"/>
      <w:lvlText w:val="•"/>
      <w:lvlJc w:val="left"/>
      <w:pPr>
        <w:tabs>
          <w:tab w:val="num" w:pos="720"/>
        </w:tabs>
        <w:ind w:left="720" w:hanging="360"/>
      </w:pPr>
      <w:rPr>
        <w:rFonts w:ascii="Arial" w:hAnsi="Arial" w:hint="default"/>
      </w:rPr>
    </w:lvl>
    <w:lvl w:ilvl="1" w:tplc="6A3011B2">
      <w:numFmt w:val="bullet"/>
      <w:lvlText w:val=""/>
      <w:lvlJc w:val="left"/>
      <w:pPr>
        <w:ind w:left="1440" w:hanging="360"/>
      </w:pPr>
      <w:rPr>
        <w:rFonts w:ascii="Symbol" w:eastAsiaTheme="minorHAnsi" w:hAnsi="Symbol" w:cstheme="minorHAnsi" w:hint="default"/>
      </w:rPr>
    </w:lvl>
    <w:lvl w:ilvl="2" w:tplc="FFA4F8A0" w:tentative="1">
      <w:start w:val="1"/>
      <w:numFmt w:val="bullet"/>
      <w:lvlText w:val="•"/>
      <w:lvlJc w:val="left"/>
      <w:pPr>
        <w:tabs>
          <w:tab w:val="num" w:pos="2160"/>
        </w:tabs>
        <w:ind w:left="2160" w:hanging="360"/>
      </w:pPr>
      <w:rPr>
        <w:rFonts w:ascii="Arial" w:hAnsi="Arial" w:hint="default"/>
      </w:rPr>
    </w:lvl>
    <w:lvl w:ilvl="3" w:tplc="D9A4FBBE" w:tentative="1">
      <w:start w:val="1"/>
      <w:numFmt w:val="bullet"/>
      <w:lvlText w:val="•"/>
      <w:lvlJc w:val="left"/>
      <w:pPr>
        <w:tabs>
          <w:tab w:val="num" w:pos="2880"/>
        </w:tabs>
        <w:ind w:left="2880" w:hanging="360"/>
      </w:pPr>
      <w:rPr>
        <w:rFonts w:ascii="Arial" w:hAnsi="Arial" w:hint="default"/>
      </w:rPr>
    </w:lvl>
    <w:lvl w:ilvl="4" w:tplc="301E5BA8" w:tentative="1">
      <w:start w:val="1"/>
      <w:numFmt w:val="bullet"/>
      <w:lvlText w:val="•"/>
      <w:lvlJc w:val="left"/>
      <w:pPr>
        <w:tabs>
          <w:tab w:val="num" w:pos="3600"/>
        </w:tabs>
        <w:ind w:left="3600" w:hanging="360"/>
      </w:pPr>
      <w:rPr>
        <w:rFonts w:ascii="Arial" w:hAnsi="Arial" w:hint="default"/>
      </w:rPr>
    </w:lvl>
    <w:lvl w:ilvl="5" w:tplc="9D4C1BD0" w:tentative="1">
      <w:start w:val="1"/>
      <w:numFmt w:val="bullet"/>
      <w:lvlText w:val="•"/>
      <w:lvlJc w:val="left"/>
      <w:pPr>
        <w:tabs>
          <w:tab w:val="num" w:pos="4320"/>
        </w:tabs>
        <w:ind w:left="4320" w:hanging="360"/>
      </w:pPr>
      <w:rPr>
        <w:rFonts w:ascii="Arial" w:hAnsi="Arial" w:hint="default"/>
      </w:rPr>
    </w:lvl>
    <w:lvl w:ilvl="6" w:tplc="4E8A89D0" w:tentative="1">
      <w:start w:val="1"/>
      <w:numFmt w:val="bullet"/>
      <w:lvlText w:val="•"/>
      <w:lvlJc w:val="left"/>
      <w:pPr>
        <w:tabs>
          <w:tab w:val="num" w:pos="5040"/>
        </w:tabs>
        <w:ind w:left="5040" w:hanging="360"/>
      </w:pPr>
      <w:rPr>
        <w:rFonts w:ascii="Arial" w:hAnsi="Arial" w:hint="default"/>
      </w:rPr>
    </w:lvl>
    <w:lvl w:ilvl="7" w:tplc="72BAEC1A" w:tentative="1">
      <w:start w:val="1"/>
      <w:numFmt w:val="bullet"/>
      <w:lvlText w:val="•"/>
      <w:lvlJc w:val="left"/>
      <w:pPr>
        <w:tabs>
          <w:tab w:val="num" w:pos="5760"/>
        </w:tabs>
        <w:ind w:left="5760" w:hanging="360"/>
      </w:pPr>
      <w:rPr>
        <w:rFonts w:ascii="Arial" w:hAnsi="Arial" w:hint="default"/>
      </w:rPr>
    </w:lvl>
    <w:lvl w:ilvl="8" w:tplc="24E4C43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802447E"/>
    <w:multiLevelType w:val="hybridMultilevel"/>
    <w:tmpl w:val="FF76D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943BAD"/>
    <w:multiLevelType w:val="hybridMultilevel"/>
    <w:tmpl w:val="87AAE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2308E5"/>
    <w:multiLevelType w:val="hybridMultilevel"/>
    <w:tmpl w:val="87AAE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6F6D3D"/>
    <w:multiLevelType w:val="hybridMultilevel"/>
    <w:tmpl w:val="49B4EAD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8C1383E"/>
    <w:multiLevelType w:val="hybridMultilevel"/>
    <w:tmpl w:val="D16EE646"/>
    <w:lvl w:ilvl="0" w:tplc="8782E98E">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DB0255C"/>
    <w:multiLevelType w:val="hybridMultilevel"/>
    <w:tmpl w:val="0E0A0382"/>
    <w:lvl w:ilvl="0" w:tplc="0846E202">
      <w:start w:val="1"/>
      <w:numFmt w:val="bullet"/>
      <w:lvlText w:val="•"/>
      <w:lvlJc w:val="left"/>
      <w:pPr>
        <w:tabs>
          <w:tab w:val="num" w:pos="720"/>
        </w:tabs>
        <w:ind w:left="720" w:hanging="360"/>
      </w:pPr>
      <w:rPr>
        <w:rFonts w:ascii="Arial" w:hAnsi="Arial" w:hint="default"/>
      </w:rPr>
    </w:lvl>
    <w:lvl w:ilvl="1" w:tplc="10584B32" w:tentative="1">
      <w:start w:val="1"/>
      <w:numFmt w:val="bullet"/>
      <w:lvlText w:val="•"/>
      <w:lvlJc w:val="left"/>
      <w:pPr>
        <w:tabs>
          <w:tab w:val="num" w:pos="1440"/>
        </w:tabs>
        <w:ind w:left="1440" w:hanging="360"/>
      </w:pPr>
      <w:rPr>
        <w:rFonts w:ascii="Arial" w:hAnsi="Arial" w:hint="default"/>
      </w:rPr>
    </w:lvl>
    <w:lvl w:ilvl="2" w:tplc="0D1E8FC0" w:tentative="1">
      <w:start w:val="1"/>
      <w:numFmt w:val="bullet"/>
      <w:lvlText w:val="•"/>
      <w:lvlJc w:val="left"/>
      <w:pPr>
        <w:tabs>
          <w:tab w:val="num" w:pos="2160"/>
        </w:tabs>
        <w:ind w:left="2160" w:hanging="360"/>
      </w:pPr>
      <w:rPr>
        <w:rFonts w:ascii="Arial" w:hAnsi="Arial" w:hint="default"/>
      </w:rPr>
    </w:lvl>
    <w:lvl w:ilvl="3" w:tplc="217E3564" w:tentative="1">
      <w:start w:val="1"/>
      <w:numFmt w:val="bullet"/>
      <w:lvlText w:val="•"/>
      <w:lvlJc w:val="left"/>
      <w:pPr>
        <w:tabs>
          <w:tab w:val="num" w:pos="2880"/>
        </w:tabs>
        <w:ind w:left="2880" w:hanging="360"/>
      </w:pPr>
      <w:rPr>
        <w:rFonts w:ascii="Arial" w:hAnsi="Arial" w:hint="default"/>
      </w:rPr>
    </w:lvl>
    <w:lvl w:ilvl="4" w:tplc="B4FE20EE" w:tentative="1">
      <w:start w:val="1"/>
      <w:numFmt w:val="bullet"/>
      <w:lvlText w:val="•"/>
      <w:lvlJc w:val="left"/>
      <w:pPr>
        <w:tabs>
          <w:tab w:val="num" w:pos="3600"/>
        </w:tabs>
        <w:ind w:left="3600" w:hanging="360"/>
      </w:pPr>
      <w:rPr>
        <w:rFonts w:ascii="Arial" w:hAnsi="Arial" w:hint="default"/>
      </w:rPr>
    </w:lvl>
    <w:lvl w:ilvl="5" w:tplc="CEAA02AC" w:tentative="1">
      <w:start w:val="1"/>
      <w:numFmt w:val="bullet"/>
      <w:lvlText w:val="•"/>
      <w:lvlJc w:val="left"/>
      <w:pPr>
        <w:tabs>
          <w:tab w:val="num" w:pos="4320"/>
        </w:tabs>
        <w:ind w:left="4320" w:hanging="360"/>
      </w:pPr>
      <w:rPr>
        <w:rFonts w:ascii="Arial" w:hAnsi="Arial" w:hint="default"/>
      </w:rPr>
    </w:lvl>
    <w:lvl w:ilvl="6" w:tplc="D5A6BD6E" w:tentative="1">
      <w:start w:val="1"/>
      <w:numFmt w:val="bullet"/>
      <w:lvlText w:val="•"/>
      <w:lvlJc w:val="left"/>
      <w:pPr>
        <w:tabs>
          <w:tab w:val="num" w:pos="5040"/>
        </w:tabs>
        <w:ind w:left="5040" w:hanging="360"/>
      </w:pPr>
      <w:rPr>
        <w:rFonts w:ascii="Arial" w:hAnsi="Arial" w:hint="default"/>
      </w:rPr>
    </w:lvl>
    <w:lvl w:ilvl="7" w:tplc="D6340EF0" w:tentative="1">
      <w:start w:val="1"/>
      <w:numFmt w:val="bullet"/>
      <w:lvlText w:val="•"/>
      <w:lvlJc w:val="left"/>
      <w:pPr>
        <w:tabs>
          <w:tab w:val="num" w:pos="5760"/>
        </w:tabs>
        <w:ind w:left="5760" w:hanging="360"/>
      </w:pPr>
      <w:rPr>
        <w:rFonts w:ascii="Arial" w:hAnsi="Arial" w:hint="default"/>
      </w:rPr>
    </w:lvl>
    <w:lvl w:ilvl="8" w:tplc="50D08A86"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10"/>
  </w:num>
  <w:num w:numId="4">
    <w:abstractNumId w:val="15"/>
  </w:num>
  <w:num w:numId="5">
    <w:abstractNumId w:val="14"/>
  </w:num>
  <w:num w:numId="6">
    <w:abstractNumId w:val="2"/>
  </w:num>
  <w:num w:numId="7">
    <w:abstractNumId w:val="4"/>
  </w:num>
  <w:num w:numId="8">
    <w:abstractNumId w:val="17"/>
  </w:num>
  <w:num w:numId="9">
    <w:abstractNumId w:val="6"/>
  </w:num>
  <w:num w:numId="10">
    <w:abstractNumId w:val="9"/>
  </w:num>
  <w:num w:numId="11">
    <w:abstractNumId w:val="12"/>
  </w:num>
  <w:num w:numId="12">
    <w:abstractNumId w:val="18"/>
  </w:num>
  <w:num w:numId="13">
    <w:abstractNumId w:val="5"/>
  </w:num>
  <w:num w:numId="14">
    <w:abstractNumId w:val="11"/>
  </w:num>
  <w:num w:numId="15">
    <w:abstractNumId w:val="1"/>
  </w:num>
  <w:num w:numId="16">
    <w:abstractNumId w:val="0"/>
  </w:num>
  <w:num w:numId="17">
    <w:abstractNumId w:val="8"/>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C85"/>
    <w:rsid w:val="000130C1"/>
    <w:rsid w:val="00013BCC"/>
    <w:rsid w:val="00015137"/>
    <w:rsid w:val="000471F5"/>
    <w:rsid w:val="00062565"/>
    <w:rsid w:val="00062B60"/>
    <w:rsid w:val="00082005"/>
    <w:rsid w:val="00082DD4"/>
    <w:rsid w:val="00083AF1"/>
    <w:rsid w:val="000C3CAE"/>
    <w:rsid w:val="00107983"/>
    <w:rsid w:val="00194434"/>
    <w:rsid w:val="001D699C"/>
    <w:rsid w:val="001E22E8"/>
    <w:rsid w:val="001E4686"/>
    <w:rsid w:val="001E47BE"/>
    <w:rsid w:val="001F0B61"/>
    <w:rsid w:val="001F4D38"/>
    <w:rsid w:val="0024541E"/>
    <w:rsid w:val="0024701D"/>
    <w:rsid w:val="002514CD"/>
    <w:rsid w:val="00264F94"/>
    <w:rsid w:val="00290515"/>
    <w:rsid w:val="002A7E47"/>
    <w:rsid w:val="002B345E"/>
    <w:rsid w:val="002E48EE"/>
    <w:rsid w:val="00315AA0"/>
    <w:rsid w:val="003267FC"/>
    <w:rsid w:val="00356F7E"/>
    <w:rsid w:val="00362FCA"/>
    <w:rsid w:val="003636BE"/>
    <w:rsid w:val="00393D74"/>
    <w:rsid w:val="003944E4"/>
    <w:rsid w:val="003A197D"/>
    <w:rsid w:val="003B2611"/>
    <w:rsid w:val="003B6F51"/>
    <w:rsid w:val="003C444D"/>
    <w:rsid w:val="003E12FE"/>
    <w:rsid w:val="003F11B3"/>
    <w:rsid w:val="004054C9"/>
    <w:rsid w:val="0041192C"/>
    <w:rsid w:val="004257D2"/>
    <w:rsid w:val="00437A7F"/>
    <w:rsid w:val="00455ED8"/>
    <w:rsid w:val="0045712E"/>
    <w:rsid w:val="004C363E"/>
    <w:rsid w:val="004D7CF5"/>
    <w:rsid w:val="004E36A3"/>
    <w:rsid w:val="00517504"/>
    <w:rsid w:val="00551B40"/>
    <w:rsid w:val="00566770"/>
    <w:rsid w:val="0056686D"/>
    <w:rsid w:val="005851EF"/>
    <w:rsid w:val="0059445B"/>
    <w:rsid w:val="00595900"/>
    <w:rsid w:val="005B4903"/>
    <w:rsid w:val="005C3213"/>
    <w:rsid w:val="005D1A06"/>
    <w:rsid w:val="00604703"/>
    <w:rsid w:val="00614F59"/>
    <w:rsid w:val="00636B05"/>
    <w:rsid w:val="006670E9"/>
    <w:rsid w:val="00670030"/>
    <w:rsid w:val="00675889"/>
    <w:rsid w:val="0069783E"/>
    <w:rsid w:val="006B022D"/>
    <w:rsid w:val="006D4AEE"/>
    <w:rsid w:val="0073633D"/>
    <w:rsid w:val="00752F00"/>
    <w:rsid w:val="00754ECA"/>
    <w:rsid w:val="007B3A88"/>
    <w:rsid w:val="007B4926"/>
    <w:rsid w:val="007B4E1F"/>
    <w:rsid w:val="007C0F51"/>
    <w:rsid w:val="00800774"/>
    <w:rsid w:val="00815B3E"/>
    <w:rsid w:val="008225C1"/>
    <w:rsid w:val="00860362"/>
    <w:rsid w:val="008C1AD3"/>
    <w:rsid w:val="008C3C85"/>
    <w:rsid w:val="00923779"/>
    <w:rsid w:val="00926B09"/>
    <w:rsid w:val="00942A2E"/>
    <w:rsid w:val="00971A49"/>
    <w:rsid w:val="00973B9F"/>
    <w:rsid w:val="009A2D20"/>
    <w:rsid w:val="009A5E2D"/>
    <w:rsid w:val="009C0AB5"/>
    <w:rsid w:val="009F761B"/>
    <w:rsid w:val="00A51F83"/>
    <w:rsid w:val="00A53FC9"/>
    <w:rsid w:val="00A54FC6"/>
    <w:rsid w:val="00A616EA"/>
    <w:rsid w:val="00A8216B"/>
    <w:rsid w:val="00A909F7"/>
    <w:rsid w:val="00AD05B3"/>
    <w:rsid w:val="00B03AF6"/>
    <w:rsid w:val="00B061DE"/>
    <w:rsid w:val="00B13913"/>
    <w:rsid w:val="00B15808"/>
    <w:rsid w:val="00B15EA0"/>
    <w:rsid w:val="00B27D16"/>
    <w:rsid w:val="00B30D1A"/>
    <w:rsid w:val="00B66583"/>
    <w:rsid w:val="00B752FF"/>
    <w:rsid w:val="00B8083D"/>
    <w:rsid w:val="00BA0881"/>
    <w:rsid w:val="00BA0D2D"/>
    <w:rsid w:val="00C93EE0"/>
    <w:rsid w:val="00C97F05"/>
    <w:rsid w:val="00CA4336"/>
    <w:rsid w:val="00CA5B88"/>
    <w:rsid w:val="00CB360B"/>
    <w:rsid w:val="00CD3A48"/>
    <w:rsid w:val="00CD79FC"/>
    <w:rsid w:val="00CE556D"/>
    <w:rsid w:val="00CF4331"/>
    <w:rsid w:val="00CF46E9"/>
    <w:rsid w:val="00D04722"/>
    <w:rsid w:val="00D06231"/>
    <w:rsid w:val="00D96DDC"/>
    <w:rsid w:val="00DA7777"/>
    <w:rsid w:val="00DB39D0"/>
    <w:rsid w:val="00E152D2"/>
    <w:rsid w:val="00E21D26"/>
    <w:rsid w:val="00E6340A"/>
    <w:rsid w:val="00E641EA"/>
    <w:rsid w:val="00E70ED2"/>
    <w:rsid w:val="00E73F7A"/>
    <w:rsid w:val="00E92467"/>
    <w:rsid w:val="00EE22CF"/>
    <w:rsid w:val="00F0197E"/>
    <w:rsid w:val="00F1263E"/>
    <w:rsid w:val="00F278C0"/>
    <w:rsid w:val="00F333E0"/>
    <w:rsid w:val="00F353DE"/>
    <w:rsid w:val="00F35DAE"/>
    <w:rsid w:val="00F4209A"/>
    <w:rsid w:val="00F620FD"/>
    <w:rsid w:val="00F66A13"/>
    <w:rsid w:val="00F82863"/>
    <w:rsid w:val="00F87AE0"/>
    <w:rsid w:val="00FB704A"/>
    <w:rsid w:val="00FC15A5"/>
    <w:rsid w:val="00FC524E"/>
    <w:rsid w:val="00FD7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4F03A"/>
  <w15:chartTrackingRefBased/>
  <w15:docId w15:val="{704D12A8-4044-C54A-B0EE-422D114E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C85"/>
    <w:pPr>
      <w:ind w:left="720"/>
      <w:contextualSpacing/>
    </w:pPr>
  </w:style>
  <w:style w:type="table" w:styleId="TableGrid">
    <w:name w:val="Table Grid"/>
    <w:basedOn w:val="TableNormal"/>
    <w:uiPriority w:val="39"/>
    <w:rsid w:val="00752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D79FC"/>
    <w:rPr>
      <w:color w:val="0000FF"/>
      <w:u w:val="single"/>
    </w:rPr>
  </w:style>
  <w:style w:type="paragraph" w:styleId="BalloonText">
    <w:name w:val="Balloon Text"/>
    <w:basedOn w:val="Normal"/>
    <w:link w:val="BalloonTextChar"/>
    <w:uiPriority w:val="99"/>
    <w:semiHidden/>
    <w:unhideWhenUsed/>
    <w:rsid w:val="003C44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44D"/>
    <w:rPr>
      <w:rFonts w:ascii="Segoe UI" w:hAnsi="Segoe UI" w:cs="Segoe UI"/>
      <w:sz w:val="18"/>
      <w:szCs w:val="18"/>
    </w:rPr>
  </w:style>
  <w:style w:type="character" w:styleId="CommentReference">
    <w:name w:val="annotation reference"/>
    <w:basedOn w:val="DefaultParagraphFont"/>
    <w:uiPriority w:val="99"/>
    <w:semiHidden/>
    <w:unhideWhenUsed/>
    <w:rsid w:val="006D4AEE"/>
    <w:rPr>
      <w:sz w:val="16"/>
      <w:szCs w:val="16"/>
    </w:rPr>
  </w:style>
  <w:style w:type="paragraph" w:styleId="CommentText">
    <w:name w:val="annotation text"/>
    <w:basedOn w:val="Normal"/>
    <w:link w:val="CommentTextChar"/>
    <w:uiPriority w:val="99"/>
    <w:semiHidden/>
    <w:unhideWhenUsed/>
    <w:rsid w:val="006D4AEE"/>
    <w:rPr>
      <w:sz w:val="20"/>
      <w:szCs w:val="20"/>
    </w:rPr>
  </w:style>
  <w:style w:type="character" w:customStyle="1" w:styleId="CommentTextChar">
    <w:name w:val="Comment Text Char"/>
    <w:basedOn w:val="DefaultParagraphFont"/>
    <w:link w:val="CommentText"/>
    <w:uiPriority w:val="99"/>
    <w:semiHidden/>
    <w:rsid w:val="006D4AEE"/>
    <w:rPr>
      <w:sz w:val="20"/>
      <w:szCs w:val="20"/>
    </w:rPr>
  </w:style>
  <w:style w:type="paragraph" w:styleId="CommentSubject">
    <w:name w:val="annotation subject"/>
    <w:basedOn w:val="CommentText"/>
    <w:next w:val="CommentText"/>
    <w:link w:val="CommentSubjectChar"/>
    <w:uiPriority w:val="99"/>
    <w:semiHidden/>
    <w:unhideWhenUsed/>
    <w:rsid w:val="006D4AEE"/>
    <w:rPr>
      <w:b/>
      <w:bCs/>
    </w:rPr>
  </w:style>
  <w:style w:type="character" w:customStyle="1" w:styleId="CommentSubjectChar">
    <w:name w:val="Comment Subject Char"/>
    <w:basedOn w:val="CommentTextChar"/>
    <w:link w:val="CommentSubject"/>
    <w:uiPriority w:val="99"/>
    <w:semiHidden/>
    <w:rsid w:val="006D4AEE"/>
    <w:rPr>
      <w:b/>
      <w:bCs/>
      <w:sz w:val="20"/>
      <w:szCs w:val="20"/>
    </w:rPr>
  </w:style>
  <w:style w:type="paragraph" w:styleId="Revision">
    <w:name w:val="Revision"/>
    <w:hidden/>
    <w:uiPriority w:val="99"/>
    <w:semiHidden/>
    <w:rsid w:val="00D04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6849">
      <w:bodyDiv w:val="1"/>
      <w:marLeft w:val="0"/>
      <w:marRight w:val="0"/>
      <w:marTop w:val="0"/>
      <w:marBottom w:val="0"/>
      <w:divBdr>
        <w:top w:val="none" w:sz="0" w:space="0" w:color="auto"/>
        <w:left w:val="none" w:sz="0" w:space="0" w:color="auto"/>
        <w:bottom w:val="none" w:sz="0" w:space="0" w:color="auto"/>
        <w:right w:val="none" w:sz="0" w:space="0" w:color="auto"/>
      </w:divBdr>
    </w:div>
    <w:div w:id="511532710">
      <w:bodyDiv w:val="1"/>
      <w:marLeft w:val="0"/>
      <w:marRight w:val="0"/>
      <w:marTop w:val="0"/>
      <w:marBottom w:val="0"/>
      <w:divBdr>
        <w:top w:val="none" w:sz="0" w:space="0" w:color="auto"/>
        <w:left w:val="none" w:sz="0" w:space="0" w:color="auto"/>
        <w:bottom w:val="none" w:sz="0" w:space="0" w:color="auto"/>
        <w:right w:val="none" w:sz="0" w:space="0" w:color="auto"/>
      </w:divBdr>
      <w:divsChild>
        <w:div w:id="129248550">
          <w:marLeft w:val="14"/>
          <w:marRight w:val="0"/>
          <w:marTop w:val="0"/>
          <w:marBottom w:val="0"/>
          <w:divBdr>
            <w:top w:val="none" w:sz="0" w:space="0" w:color="auto"/>
            <w:left w:val="none" w:sz="0" w:space="0" w:color="auto"/>
            <w:bottom w:val="none" w:sz="0" w:space="0" w:color="auto"/>
            <w:right w:val="none" w:sz="0" w:space="0" w:color="auto"/>
          </w:divBdr>
        </w:div>
        <w:div w:id="1047418360">
          <w:marLeft w:val="14"/>
          <w:marRight w:val="0"/>
          <w:marTop w:val="0"/>
          <w:marBottom w:val="0"/>
          <w:divBdr>
            <w:top w:val="none" w:sz="0" w:space="0" w:color="auto"/>
            <w:left w:val="none" w:sz="0" w:space="0" w:color="auto"/>
            <w:bottom w:val="none" w:sz="0" w:space="0" w:color="auto"/>
            <w:right w:val="none" w:sz="0" w:space="0" w:color="auto"/>
          </w:divBdr>
        </w:div>
        <w:div w:id="1247224437">
          <w:marLeft w:val="14"/>
          <w:marRight w:val="0"/>
          <w:marTop w:val="0"/>
          <w:marBottom w:val="0"/>
          <w:divBdr>
            <w:top w:val="none" w:sz="0" w:space="0" w:color="auto"/>
            <w:left w:val="none" w:sz="0" w:space="0" w:color="auto"/>
            <w:bottom w:val="none" w:sz="0" w:space="0" w:color="auto"/>
            <w:right w:val="none" w:sz="0" w:space="0" w:color="auto"/>
          </w:divBdr>
        </w:div>
        <w:div w:id="1421024072">
          <w:marLeft w:val="14"/>
          <w:marRight w:val="0"/>
          <w:marTop w:val="0"/>
          <w:marBottom w:val="0"/>
          <w:divBdr>
            <w:top w:val="none" w:sz="0" w:space="0" w:color="auto"/>
            <w:left w:val="none" w:sz="0" w:space="0" w:color="auto"/>
            <w:bottom w:val="none" w:sz="0" w:space="0" w:color="auto"/>
            <w:right w:val="none" w:sz="0" w:space="0" w:color="auto"/>
          </w:divBdr>
        </w:div>
        <w:div w:id="1982728927">
          <w:marLeft w:val="14"/>
          <w:marRight w:val="0"/>
          <w:marTop w:val="0"/>
          <w:marBottom w:val="0"/>
          <w:divBdr>
            <w:top w:val="none" w:sz="0" w:space="0" w:color="auto"/>
            <w:left w:val="none" w:sz="0" w:space="0" w:color="auto"/>
            <w:bottom w:val="none" w:sz="0" w:space="0" w:color="auto"/>
            <w:right w:val="none" w:sz="0" w:space="0" w:color="auto"/>
          </w:divBdr>
        </w:div>
        <w:div w:id="954671908">
          <w:marLeft w:val="14"/>
          <w:marRight w:val="0"/>
          <w:marTop w:val="0"/>
          <w:marBottom w:val="0"/>
          <w:divBdr>
            <w:top w:val="none" w:sz="0" w:space="0" w:color="auto"/>
            <w:left w:val="none" w:sz="0" w:space="0" w:color="auto"/>
            <w:bottom w:val="none" w:sz="0" w:space="0" w:color="auto"/>
            <w:right w:val="none" w:sz="0" w:space="0" w:color="auto"/>
          </w:divBdr>
        </w:div>
      </w:divsChild>
    </w:div>
    <w:div w:id="1261646355">
      <w:bodyDiv w:val="1"/>
      <w:marLeft w:val="0"/>
      <w:marRight w:val="0"/>
      <w:marTop w:val="0"/>
      <w:marBottom w:val="0"/>
      <w:divBdr>
        <w:top w:val="none" w:sz="0" w:space="0" w:color="auto"/>
        <w:left w:val="none" w:sz="0" w:space="0" w:color="auto"/>
        <w:bottom w:val="none" w:sz="0" w:space="0" w:color="auto"/>
        <w:right w:val="none" w:sz="0" w:space="0" w:color="auto"/>
      </w:divBdr>
    </w:div>
    <w:div w:id="173912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stn.org/e-invo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21873-72A4-264F-B3B6-4A39FF0C6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4942</Words>
  <Characters>26197</Characters>
  <Application>Microsoft Office Word</Application>
  <DocSecurity>0</DocSecurity>
  <Lines>503</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2019-10-11T06:53:00Z</dcterms:created>
  <dcterms:modified xsi:type="dcterms:W3CDTF">2019-10-11T06:53:00Z</dcterms:modified>
</cp:coreProperties>
</file>